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D1A6" w14:textId="4FE97938" w:rsidR="00590C18" w:rsidRDefault="00590C18" w:rsidP="00D83EDB">
      <w:pPr>
        <w:pStyle w:val="Heading1"/>
        <w:jc w:val="right"/>
        <w:rPr>
          <w:rFonts w:asciiTheme="minorHAnsi" w:hAnsiTheme="minorHAnsi" w:cstheme="minorHAnsi"/>
          <w:color w:val="auto"/>
        </w:rPr>
      </w:pPr>
      <w:r w:rsidRPr="00BE199A">
        <w:rPr>
          <w:rFonts w:asciiTheme="minorHAnsi" w:hAnsiTheme="minorHAnsi" w:cstheme="minorHAnsi"/>
          <w:noProof/>
          <w:color w:val="auto"/>
          <w:sz w:val="22"/>
          <w:szCs w:val="22"/>
        </w:rPr>
        <w:drawing>
          <wp:inline distT="0" distB="0" distL="0" distR="0" wp14:anchorId="370A5BFE" wp14:editId="0FA534DB">
            <wp:extent cx="2249805" cy="8172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9805" cy="817245"/>
                    </a:xfrm>
                    <a:prstGeom prst="rect">
                      <a:avLst/>
                    </a:prstGeom>
                    <a:noFill/>
                  </pic:spPr>
                </pic:pic>
              </a:graphicData>
            </a:graphic>
          </wp:inline>
        </w:drawing>
      </w:r>
    </w:p>
    <w:p w14:paraId="00222353" w14:textId="00F24B99" w:rsidR="00D109E2" w:rsidRPr="009E2857" w:rsidRDefault="006F5B27" w:rsidP="00BE199A">
      <w:pPr>
        <w:pStyle w:val="Heading1"/>
        <w:jc w:val="center"/>
      </w:pPr>
      <w:r w:rsidRPr="00BE199A">
        <w:rPr>
          <w:rFonts w:asciiTheme="minorHAnsi" w:hAnsiTheme="minorHAnsi" w:cstheme="minorHAnsi"/>
          <w:bCs w:val="0"/>
          <w:color w:val="auto"/>
        </w:rPr>
        <w:t>Consent to engage with Brief Intervention Talking Therapy</w:t>
      </w:r>
    </w:p>
    <w:p w14:paraId="7ECBC76F" w14:textId="2C506356" w:rsidR="007F7F10" w:rsidRPr="00E658B8" w:rsidRDefault="006E5977" w:rsidP="00615511">
      <w:pPr>
        <w:rPr>
          <w:rFonts w:eastAsia="Times New Roman" w:cstheme="minorHAnsi"/>
          <w:lang w:eastAsia="en-NZ"/>
        </w:rPr>
      </w:pPr>
      <w:r w:rsidRPr="006E5977">
        <w:rPr>
          <w:rFonts w:cstheme="minorHAnsi"/>
          <w:b/>
          <w:bCs/>
          <w:lang w:eastAsia="en-NZ"/>
        </w:rPr>
        <w:t>On giving my consent</w:t>
      </w:r>
      <w:r w:rsidR="006D33B5">
        <w:rPr>
          <w:rFonts w:cstheme="minorHAnsi"/>
          <w:b/>
          <w:bCs/>
          <w:lang w:eastAsia="en-NZ"/>
        </w:rPr>
        <w:t>,</w:t>
      </w:r>
      <w:r w:rsidRPr="006E5977">
        <w:rPr>
          <w:rFonts w:cstheme="minorHAnsi"/>
          <w:b/>
          <w:bCs/>
          <w:lang w:eastAsia="en-NZ"/>
        </w:rPr>
        <w:t xml:space="preserve"> I understand the following information about the Brief Intervention Service: </w:t>
      </w:r>
      <w:r w:rsidR="00E658B8" w:rsidRPr="00E658B8">
        <w:rPr>
          <w:rFonts w:eastAsia="Times New Roman" w:cstheme="minorHAnsi"/>
          <w:lang w:eastAsia="en-NZ"/>
        </w:rPr>
        <w:t>Patients enrolled with a Pegasus Health GP can access up to five sessions of talking therapy in a 12-month period</w:t>
      </w:r>
      <w:r w:rsidR="00E658B8">
        <w:rPr>
          <w:rFonts w:eastAsia="Times New Roman" w:cstheme="minorHAnsi"/>
          <w:lang w:eastAsia="en-NZ"/>
        </w:rPr>
        <w:t xml:space="preserve">. </w:t>
      </w:r>
      <w:r w:rsidR="002C6C33" w:rsidRPr="00615511">
        <w:rPr>
          <w:lang w:eastAsia="en-NZ"/>
        </w:rPr>
        <w:t>At all times, the clinical responsibility for your health remains with you and your GP team</w:t>
      </w:r>
      <w:r w:rsidR="00C2289A" w:rsidRPr="00615511">
        <w:rPr>
          <w:lang w:eastAsia="en-NZ"/>
        </w:rPr>
        <w:t xml:space="preserve">. </w:t>
      </w:r>
    </w:p>
    <w:p w14:paraId="4FE2BE8E" w14:textId="1F6D3A59" w:rsidR="00C2289A" w:rsidRPr="00615511" w:rsidRDefault="007F7F10" w:rsidP="00615511">
      <w:pPr>
        <w:shd w:val="clear" w:color="auto" w:fill="FFFFFF"/>
        <w:spacing w:after="0" w:line="240" w:lineRule="auto"/>
        <w:rPr>
          <w:rFonts w:eastAsia="Times New Roman" w:cstheme="minorHAnsi"/>
          <w:b/>
          <w:bCs/>
          <w:lang w:eastAsia="en-NZ"/>
        </w:rPr>
      </w:pPr>
      <w:r w:rsidRPr="00615511">
        <w:rPr>
          <w:rFonts w:eastAsia="Times New Roman" w:cstheme="minorHAnsi"/>
          <w:b/>
          <w:bCs/>
          <w:lang w:eastAsia="en-NZ"/>
        </w:rPr>
        <w:t xml:space="preserve">Talking therapy sessions </w:t>
      </w:r>
    </w:p>
    <w:p w14:paraId="36BBCA0D" w14:textId="219CE765" w:rsidR="006F5B27" w:rsidRPr="00615511" w:rsidRDefault="006F5B27" w:rsidP="005217B8">
      <w:pPr>
        <w:pStyle w:val="ListParagraph"/>
        <w:numPr>
          <w:ilvl w:val="0"/>
          <w:numId w:val="7"/>
        </w:numPr>
        <w:shd w:val="clear" w:color="auto" w:fill="FFFFFF"/>
        <w:spacing w:after="0" w:line="240" w:lineRule="auto"/>
        <w:rPr>
          <w:rFonts w:eastAsia="Times New Roman" w:cstheme="minorHAnsi"/>
          <w:lang w:eastAsia="en-NZ"/>
        </w:rPr>
      </w:pPr>
      <w:r w:rsidRPr="00615511">
        <w:rPr>
          <w:rFonts w:eastAsia="Times New Roman" w:cstheme="minorHAnsi"/>
          <w:lang w:eastAsia="en-NZ"/>
        </w:rPr>
        <w:t>The first session will be about an hour long</w:t>
      </w:r>
      <w:r w:rsidR="00F73900" w:rsidRPr="00615511">
        <w:rPr>
          <w:rFonts w:eastAsia="Times New Roman" w:cstheme="minorHAnsi"/>
          <w:lang w:eastAsia="en-NZ"/>
        </w:rPr>
        <w:t>.</w:t>
      </w:r>
      <w:r w:rsidRPr="00615511">
        <w:rPr>
          <w:rFonts w:eastAsia="Times New Roman" w:cstheme="minorHAnsi"/>
          <w:lang w:eastAsia="en-NZ"/>
        </w:rPr>
        <w:t xml:space="preserve"> </w:t>
      </w:r>
      <w:r w:rsidR="00F73900" w:rsidRPr="00615511">
        <w:rPr>
          <w:rFonts w:eastAsia="Times New Roman" w:cstheme="minorHAnsi"/>
          <w:lang w:eastAsia="en-NZ"/>
        </w:rPr>
        <w:t>T</w:t>
      </w:r>
      <w:r w:rsidRPr="00615511">
        <w:rPr>
          <w:rFonts w:eastAsia="Times New Roman" w:cstheme="minorHAnsi"/>
          <w:lang w:eastAsia="en-NZ"/>
        </w:rPr>
        <w:t xml:space="preserve">he </w:t>
      </w:r>
      <w:r w:rsidR="00F24344" w:rsidRPr="00615511">
        <w:rPr>
          <w:rFonts w:eastAsia="Times New Roman" w:cstheme="minorHAnsi"/>
          <w:lang w:eastAsia="en-NZ"/>
        </w:rPr>
        <w:t>follow</w:t>
      </w:r>
      <w:r w:rsidR="00F73900" w:rsidRPr="00615511">
        <w:rPr>
          <w:rFonts w:eastAsia="Times New Roman" w:cstheme="minorHAnsi"/>
          <w:lang w:eastAsia="en-NZ"/>
        </w:rPr>
        <w:t>ing</w:t>
      </w:r>
      <w:r w:rsidR="00F24344" w:rsidRPr="00615511">
        <w:rPr>
          <w:rFonts w:eastAsia="Times New Roman" w:cstheme="minorHAnsi"/>
          <w:lang w:eastAsia="en-NZ"/>
        </w:rPr>
        <w:t xml:space="preserve"> </w:t>
      </w:r>
      <w:r w:rsidRPr="00615511">
        <w:rPr>
          <w:rFonts w:eastAsia="Times New Roman" w:cstheme="minorHAnsi"/>
          <w:lang w:eastAsia="en-NZ"/>
        </w:rPr>
        <w:t>sessions</w:t>
      </w:r>
      <w:r w:rsidR="003731F9" w:rsidRPr="00615511">
        <w:rPr>
          <w:rFonts w:eastAsia="Times New Roman" w:cstheme="minorHAnsi"/>
          <w:lang w:eastAsia="en-NZ"/>
        </w:rPr>
        <w:t xml:space="preserve"> will be</w:t>
      </w:r>
      <w:r w:rsidRPr="00615511">
        <w:rPr>
          <w:rFonts w:eastAsia="Times New Roman" w:cstheme="minorHAnsi"/>
          <w:lang w:eastAsia="en-NZ"/>
        </w:rPr>
        <w:t xml:space="preserve"> </w:t>
      </w:r>
      <w:r w:rsidR="004B25C8">
        <w:rPr>
          <w:rFonts w:eastAsia="Times New Roman" w:cstheme="minorHAnsi"/>
          <w:lang w:eastAsia="en-NZ"/>
        </w:rPr>
        <w:t>about</w:t>
      </w:r>
      <w:r w:rsidRPr="00615511">
        <w:rPr>
          <w:rFonts w:eastAsia="Times New Roman" w:cstheme="minorHAnsi"/>
          <w:lang w:eastAsia="en-NZ"/>
        </w:rPr>
        <w:t xml:space="preserve"> 30 minutes </w:t>
      </w:r>
      <w:r w:rsidR="003731F9" w:rsidRPr="00615511">
        <w:rPr>
          <w:rFonts w:eastAsia="Times New Roman" w:cstheme="minorHAnsi"/>
          <w:lang w:eastAsia="en-NZ"/>
        </w:rPr>
        <w:t>long</w:t>
      </w:r>
      <w:r w:rsidR="000603E8" w:rsidRPr="00615511">
        <w:rPr>
          <w:rFonts w:eastAsia="Times New Roman" w:cstheme="minorHAnsi"/>
          <w:lang w:eastAsia="en-NZ"/>
        </w:rPr>
        <w:t xml:space="preserve"> and</w:t>
      </w:r>
      <w:r w:rsidR="00B556C9">
        <w:rPr>
          <w:rFonts w:eastAsia="Times New Roman" w:cstheme="minorHAnsi"/>
          <w:lang w:eastAsia="en-NZ"/>
        </w:rPr>
        <w:t xml:space="preserve"> usually</w:t>
      </w:r>
      <w:r w:rsidR="000603E8" w:rsidRPr="00615511">
        <w:rPr>
          <w:rFonts w:eastAsia="Times New Roman" w:cstheme="minorHAnsi"/>
          <w:lang w:eastAsia="en-NZ"/>
        </w:rPr>
        <w:t xml:space="preserve"> take place every 2-</w:t>
      </w:r>
      <w:r w:rsidR="004B25C8">
        <w:rPr>
          <w:rFonts w:eastAsia="Times New Roman" w:cstheme="minorHAnsi"/>
          <w:lang w:eastAsia="en-NZ"/>
        </w:rPr>
        <w:t>4</w:t>
      </w:r>
      <w:r w:rsidR="000603E8" w:rsidRPr="00615511">
        <w:rPr>
          <w:rFonts w:eastAsia="Times New Roman" w:cstheme="minorHAnsi"/>
          <w:lang w:eastAsia="en-NZ"/>
        </w:rPr>
        <w:t xml:space="preserve"> weeks. </w:t>
      </w:r>
    </w:p>
    <w:p w14:paraId="4E1CA4A1" w14:textId="5C72CD22" w:rsidR="00F55369" w:rsidRPr="00615511" w:rsidRDefault="00F55369">
      <w:pPr>
        <w:pStyle w:val="ListParagraph"/>
        <w:numPr>
          <w:ilvl w:val="0"/>
          <w:numId w:val="7"/>
        </w:numPr>
        <w:shd w:val="clear" w:color="auto" w:fill="FFFFFF"/>
        <w:spacing w:after="0" w:line="240" w:lineRule="auto"/>
        <w:rPr>
          <w:rFonts w:eastAsia="Times New Roman" w:cstheme="minorHAnsi"/>
          <w:lang w:eastAsia="en-NZ"/>
        </w:rPr>
      </w:pPr>
      <w:r w:rsidRPr="00615511">
        <w:rPr>
          <w:rFonts w:eastAsia="Times New Roman" w:cstheme="minorHAnsi"/>
          <w:lang w:eastAsia="en-NZ"/>
        </w:rPr>
        <w:t xml:space="preserve">Sessions are usually in-person at one of our sites but could also be </w:t>
      </w:r>
      <w:r w:rsidR="00CA0051">
        <w:rPr>
          <w:rFonts w:eastAsia="Times New Roman" w:cstheme="minorHAnsi"/>
          <w:lang w:eastAsia="en-NZ"/>
        </w:rPr>
        <w:t>via telehealth</w:t>
      </w:r>
      <w:r w:rsidR="00C40D3D">
        <w:rPr>
          <w:rFonts w:eastAsia="Times New Roman" w:cstheme="minorHAnsi"/>
          <w:lang w:eastAsia="en-NZ"/>
        </w:rPr>
        <w:t>.</w:t>
      </w:r>
    </w:p>
    <w:p w14:paraId="691CC6F8" w14:textId="65F35E2B" w:rsidR="00433128" w:rsidRDefault="00433128">
      <w:pPr>
        <w:pStyle w:val="ListParagraph"/>
        <w:numPr>
          <w:ilvl w:val="0"/>
          <w:numId w:val="7"/>
        </w:numPr>
        <w:shd w:val="clear" w:color="auto" w:fill="FFFFFF"/>
        <w:spacing w:after="0" w:line="240" w:lineRule="auto"/>
        <w:rPr>
          <w:rFonts w:eastAsia="Times New Roman" w:cstheme="minorHAnsi"/>
          <w:lang w:eastAsia="en-NZ"/>
        </w:rPr>
      </w:pPr>
      <w:r w:rsidRPr="00615511">
        <w:rPr>
          <w:rFonts w:eastAsia="Times New Roman" w:cstheme="minorHAnsi"/>
          <w:lang w:eastAsia="en-NZ"/>
        </w:rPr>
        <w:t xml:space="preserve">Our </w:t>
      </w:r>
      <w:r w:rsidR="00A54ABC">
        <w:rPr>
          <w:rFonts w:eastAsia="Times New Roman" w:cstheme="minorHAnsi"/>
          <w:lang w:eastAsia="en-NZ"/>
        </w:rPr>
        <w:t>m</w:t>
      </w:r>
      <w:r w:rsidRPr="00615511">
        <w:rPr>
          <w:rFonts w:eastAsia="Times New Roman" w:cstheme="minorHAnsi"/>
          <w:lang w:eastAsia="en-NZ"/>
        </w:rPr>
        <w:t xml:space="preserve">ental </w:t>
      </w:r>
      <w:r w:rsidR="00A54ABC">
        <w:rPr>
          <w:rFonts w:eastAsia="Times New Roman" w:cstheme="minorHAnsi"/>
          <w:lang w:eastAsia="en-NZ"/>
        </w:rPr>
        <w:t>h</w:t>
      </w:r>
      <w:r w:rsidRPr="00615511">
        <w:rPr>
          <w:rFonts w:eastAsia="Times New Roman" w:cstheme="minorHAnsi"/>
          <w:lang w:eastAsia="en-NZ"/>
        </w:rPr>
        <w:t xml:space="preserve">ealth </w:t>
      </w:r>
      <w:r w:rsidR="00A54ABC">
        <w:rPr>
          <w:rFonts w:eastAsia="Times New Roman" w:cstheme="minorHAnsi"/>
          <w:lang w:eastAsia="en-NZ"/>
        </w:rPr>
        <w:t>c</w:t>
      </w:r>
      <w:r w:rsidRPr="00615511">
        <w:rPr>
          <w:rFonts w:eastAsia="Times New Roman" w:cstheme="minorHAnsi"/>
          <w:lang w:eastAsia="en-NZ"/>
        </w:rPr>
        <w:t xml:space="preserve">linicians are </w:t>
      </w:r>
      <w:r w:rsidR="000D2EEC">
        <w:rPr>
          <w:rFonts w:eastAsia="Times New Roman" w:cstheme="minorHAnsi"/>
          <w:lang w:eastAsia="en-NZ"/>
        </w:rPr>
        <w:t>registered</w:t>
      </w:r>
      <w:r w:rsidRPr="00615511">
        <w:rPr>
          <w:rFonts w:eastAsia="Times New Roman" w:cstheme="minorHAnsi"/>
          <w:lang w:eastAsia="en-NZ"/>
        </w:rPr>
        <w:t xml:space="preserve"> professionals</w:t>
      </w:r>
      <w:r w:rsidR="000D2EEC">
        <w:rPr>
          <w:rFonts w:eastAsia="Times New Roman" w:cstheme="minorHAnsi"/>
          <w:lang w:eastAsia="en-NZ"/>
        </w:rPr>
        <w:t>. T</w:t>
      </w:r>
      <w:r w:rsidRPr="00615511">
        <w:rPr>
          <w:rFonts w:eastAsia="Times New Roman" w:cstheme="minorHAnsi"/>
          <w:lang w:eastAsia="en-NZ"/>
        </w:rPr>
        <w:t xml:space="preserve">hey offer a range of strategies and approaches centred around </w:t>
      </w:r>
      <w:r w:rsidR="00BD2AA4">
        <w:rPr>
          <w:rFonts w:eastAsia="Times New Roman" w:cstheme="minorHAnsi"/>
          <w:lang w:eastAsia="en-NZ"/>
        </w:rPr>
        <w:t>the FACT brief intervention</w:t>
      </w:r>
      <w:r w:rsidRPr="00615511">
        <w:rPr>
          <w:rFonts w:eastAsia="Times New Roman" w:cstheme="minorHAnsi"/>
          <w:lang w:eastAsia="en-NZ"/>
        </w:rPr>
        <w:t xml:space="preserve"> model</w:t>
      </w:r>
      <w:r w:rsidR="00BD2AA4">
        <w:rPr>
          <w:rFonts w:eastAsia="Times New Roman" w:cstheme="minorHAnsi"/>
          <w:lang w:eastAsia="en-NZ"/>
        </w:rPr>
        <w:t>.</w:t>
      </w:r>
    </w:p>
    <w:p w14:paraId="78A9F62B" w14:textId="77777777" w:rsidR="007F675A" w:rsidRPr="007F675A" w:rsidRDefault="007F675A" w:rsidP="007F675A">
      <w:pPr>
        <w:pStyle w:val="ListParagraph"/>
        <w:shd w:val="clear" w:color="auto" w:fill="FFFFFF"/>
        <w:spacing w:after="0" w:line="240" w:lineRule="auto"/>
        <w:rPr>
          <w:rFonts w:eastAsia="Times New Roman" w:cstheme="minorHAnsi"/>
          <w:lang w:eastAsia="en-NZ"/>
        </w:rPr>
      </w:pPr>
    </w:p>
    <w:p w14:paraId="551EF2C2" w14:textId="1A372A56" w:rsidR="00C077F0" w:rsidRPr="00615511" w:rsidRDefault="00186A20" w:rsidP="0082077B">
      <w:pPr>
        <w:shd w:val="clear" w:color="auto" w:fill="FFFFFF"/>
        <w:spacing w:after="0" w:line="240" w:lineRule="auto"/>
        <w:rPr>
          <w:rFonts w:eastAsia="Times New Roman" w:cstheme="minorHAnsi"/>
          <w:lang w:eastAsia="en-NZ"/>
        </w:rPr>
      </w:pPr>
      <w:r w:rsidRPr="00615511">
        <w:rPr>
          <w:rFonts w:eastAsia="Times New Roman" w:cstheme="minorHAnsi"/>
          <w:b/>
          <w:bCs/>
          <w:lang w:eastAsia="en-NZ"/>
        </w:rPr>
        <w:t>C</w:t>
      </w:r>
      <w:r w:rsidR="00C077F0" w:rsidRPr="00615511">
        <w:rPr>
          <w:rFonts w:eastAsia="Times New Roman" w:cstheme="minorHAnsi"/>
          <w:b/>
          <w:bCs/>
          <w:lang w:eastAsia="en-NZ"/>
        </w:rPr>
        <w:t>ancellations</w:t>
      </w:r>
    </w:p>
    <w:p w14:paraId="294DE166" w14:textId="549C94C7" w:rsidR="00CD6D76" w:rsidRPr="00615511" w:rsidRDefault="00C077F0" w:rsidP="00615511">
      <w:pPr>
        <w:pStyle w:val="ListParagraph"/>
        <w:numPr>
          <w:ilvl w:val="0"/>
          <w:numId w:val="20"/>
        </w:numPr>
        <w:spacing w:after="0" w:line="240" w:lineRule="auto"/>
        <w:rPr>
          <w:rFonts w:eastAsia="Times New Roman" w:cstheme="minorHAnsi"/>
          <w:lang w:eastAsia="en-NZ"/>
        </w:rPr>
      </w:pPr>
      <w:r w:rsidRPr="00615511">
        <w:rPr>
          <w:rFonts w:eastAsia="Times New Roman" w:cstheme="minorHAnsi"/>
          <w:lang w:eastAsia="en-NZ"/>
        </w:rPr>
        <w:t xml:space="preserve">We require a minimum of 24 </w:t>
      </w:r>
      <w:r w:rsidR="00186A20" w:rsidRPr="00615511">
        <w:rPr>
          <w:rFonts w:eastAsia="Times New Roman" w:cstheme="minorHAnsi"/>
          <w:lang w:eastAsia="en-NZ"/>
        </w:rPr>
        <w:t>hours’ notice</w:t>
      </w:r>
      <w:r w:rsidRPr="00615511">
        <w:rPr>
          <w:rFonts w:eastAsia="Times New Roman" w:cstheme="minorHAnsi"/>
          <w:lang w:eastAsia="en-NZ"/>
        </w:rPr>
        <w:t xml:space="preserve"> if you are unable to attend</w:t>
      </w:r>
      <w:r w:rsidR="00F55369" w:rsidRPr="00615511">
        <w:rPr>
          <w:rFonts w:eastAsia="Times New Roman" w:cstheme="minorHAnsi"/>
          <w:lang w:eastAsia="en-NZ"/>
        </w:rPr>
        <w:t xml:space="preserve">. </w:t>
      </w:r>
      <w:r w:rsidR="0052207D">
        <w:rPr>
          <w:rFonts w:eastAsia="Times New Roman" w:cstheme="minorHAnsi"/>
          <w:lang w:eastAsia="en-NZ"/>
        </w:rPr>
        <w:t>You may be offered a phone appointment</w:t>
      </w:r>
      <w:r w:rsidR="00DE33E5">
        <w:rPr>
          <w:rFonts w:eastAsia="Times New Roman" w:cstheme="minorHAnsi"/>
          <w:lang w:eastAsia="en-NZ"/>
        </w:rPr>
        <w:t xml:space="preserve"> if you are unable to attend.</w:t>
      </w:r>
      <w:r w:rsidR="0052207D">
        <w:rPr>
          <w:rFonts w:eastAsia="Times New Roman" w:cstheme="minorHAnsi"/>
          <w:lang w:eastAsia="en-NZ"/>
        </w:rPr>
        <w:t xml:space="preserve"> </w:t>
      </w:r>
    </w:p>
    <w:p w14:paraId="08241983" w14:textId="3A609303" w:rsidR="00CD6D76" w:rsidRPr="00615511" w:rsidRDefault="00016A54" w:rsidP="00615511">
      <w:pPr>
        <w:pStyle w:val="ListParagraph"/>
        <w:numPr>
          <w:ilvl w:val="0"/>
          <w:numId w:val="20"/>
        </w:numPr>
        <w:spacing w:after="0" w:line="240" w:lineRule="auto"/>
        <w:rPr>
          <w:rFonts w:eastAsia="Times New Roman" w:cstheme="minorHAnsi"/>
          <w:lang w:eastAsia="en-NZ"/>
        </w:rPr>
      </w:pPr>
      <w:r w:rsidRPr="00615511">
        <w:rPr>
          <w:rFonts w:eastAsia="Times New Roman" w:cstheme="minorHAnsi"/>
          <w:lang w:eastAsia="en-NZ"/>
        </w:rPr>
        <w:t xml:space="preserve">If you cancel less than 24 hours from your appointment time you may </w:t>
      </w:r>
      <w:r w:rsidR="00FF5FF3" w:rsidRPr="00615511">
        <w:rPr>
          <w:rFonts w:eastAsia="Times New Roman" w:cstheme="minorHAnsi"/>
          <w:lang w:eastAsia="en-NZ"/>
        </w:rPr>
        <w:t xml:space="preserve">lose one of your allocated sessions. </w:t>
      </w:r>
    </w:p>
    <w:p w14:paraId="4F5057E3" w14:textId="1286E8D8" w:rsidR="00016A54" w:rsidRPr="00615511" w:rsidRDefault="00C077F0" w:rsidP="00CD6D76">
      <w:pPr>
        <w:pStyle w:val="ListParagraph"/>
        <w:numPr>
          <w:ilvl w:val="0"/>
          <w:numId w:val="20"/>
        </w:numPr>
        <w:spacing w:after="0" w:line="240" w:lineRule="auto"/>
        <w:rPr>
          <w:rFonts w:eastAsia="Times New Roman" w:cstheme="minorHAnsi"/>
          <w:lang w:eastAsia="en-NZ"/>
        </w:rPr>
      </w:pPr>
      <w:r w:rsidRPr="00615511">
        <w:rPr>
          <w:rFonts w:eastAsia="Times New Roman" w:cstheme="minorHAnsi"/>
          <w:lang w:eastAsia="en-NZ"/>
        </w:rPr>
        <w:t>Two cancellations or two missed appointments will result in you being discharged back to your GP and having to be re-referred.</w:t>
      </w:r>
    </w:p>
    <w:p w14:paraId="5C9F6DE0" w14:textId="77777777" w:rsidR="009F60B0" w:rsidRPr="00615511" w:rsidRDefault="009F60B0" w:rsidP="00615511">
      <w:pPr>
        <w:pStyle w:val="ListParagraph"/>
        <w:spacing w:after="0" w:line="240" w:lineRule="auto"/>
        <w:rPr>
          <w:rFonts w:eastAsia="Times New Roman" w:cstheme="minorHAnsi"/>
          <w:lang w:eastAsia="en-NZ"/>
        </w:rPr>
      </w:pPr>
    </w:p>
    <w:p w14:paraId="334FB32B" w14:textId="5FEE16C0" w:rsidR="00716C7F" w:rsidRPr="00615511" w:rsidRDefault="007D08F2" w:rsidP="0082077B">
      <w:pPr>
        <w:shd w:val="clear" w:color="auto" w:fill="FFFFFF"/>
        <w:spacing w:after="0" w:line="240" w:lineRule="auto"/>
        <w:rPr>
          <w:rFonts w:eastAsia="Times New Roman" w:cstheme="minorHAnsi"/>
          <w:lang w:eastAsia="en-NZ"/>
        </w:rPr>
      </w:pPr>
      <w:r>
        <w:rPr>
          <w:rFonts w:eastAsia="Times New Roman" w:cstheme="minorHAnsi"/>
          <w:b/>
          <w:bCs/>
          <w:lang w:eastAsia="en-NZ"/>
        </w:rPr>
        <w:t>Storage of information</w:t>
      </w:r>
    </w:p>
    <w:p w14:paraId="76FC2DA5" w14:textId="595F11DD" w:rsidR="00C53C37" w:rsidRPr="00BE199A" w:rsidRDefault="00716C7F" w:rsidP="00BE199A">
      <w:pPr>
        <w:pStyle w:val="ListParagraph"/>
        <w:numPr>
          <w:ilvl w:val="0"/>
          <w:numId w:val="23"/>
        </w:numPr>
        <w:rPr>
          <w:rFonts w:eastAsia="Times New Roman" w:cstheme="minorHAnsi"/>
          <w:lang w:eastAsia="en-NZ"/>
        </w:rPr>
      </w:pPr>
      <w:r w:rsidRPr="00BE199A">
        <w:rPr>
          <w:rFonts w:eastAsia="Times New Roman" w:cstheme="minorHAnsi"/>
          <w:lang w:eastAsia="en-NZ"/>
        </w:rPr>
        <w:t xml:space="preserve">Your contact details and session notes </w:t>
      </w:r>
      <w:r w:rsidR="00530123" w:rsidRPr="00BE199A">
        <w:rPr>
          <w:rFonts w:eastAsia="Times New Roman" w:cstheme="minorHAnsi"/>
          <w:lang w:eastAsia="en-NZ"/>
        </w:rPr>
        <w:t xml:space="preserve">are stored electronically in a secure </w:t>
      </w:r>
      <w:r w:rsidR="00BD5AAC" w:rsidRPr="00BE199A">
        <w:rPr>
          <w:rFonts w:eastAsia="Times New Roman" w:cstheme="minorHAnsi"/>
          <w:lang w:eastAsia="en-NZ"/>
        </w:rPr>
        <w:t>internal</w:t>
      </w:r>
      <w:r w:rsidR="00530123" w:rsidRPr="00BE199A">
        <w:rPr>
          <w:rFonts w:eastAsia="Times New Roman" w:cstheme="minorHAnsi"/>
          <w:lang w:eastAsia="en-NZ"/>
        </w:rPr>
        <w:t xml:space="preserve"> </w:t>
      </w:r>
      <w:r w:rsidR="0019599F" w:rsidRPr="00BE199A">
        <w:rPr>
          <w:rFonts w:eastAsia="Times New Roman" w:cstheme="minorHAnsi"/>
          <w:lang w:eastAsia="en-NZ"/>
        </w:rPr>
        <w:t>Patient Management System.</w:t>
      </w:r>
      <w:r w:rsidR="00530123" w:rsidRPr="00BE199A">
        <w:rPr>
          <w:rFonts w:eastAsia="Times New Roman" w:cstheme="minorHAnsi"/>
          <w:lang w:eastAsia="en-NZ"/>
        </w:rPr>
        <w:t xml:space="preserve"> </w:t>
      </w:r>
    </w:p>
    <w:p w14:paraId="47FA2F0A" w14:textId="495CBCF5" w:rsidR="007F38DB" w:rsidRPr="00BE199A" w:rsidRDefault="00B279C1" w:rsidP="003C0533">
      <w:pPr>
        <w:pStyle w:val="ListParagraph"/>
        <w:numPr>
          <w:ilvl w:val="0"/>
          <w:numId w:val="23"/>
        </w:numPr>
        <w:rPr>
          <w:rFonts w:eastAsia="Times New Roman" w:cstheme="minorHAnsi"/>
          <w:lang w:eastAsia="en-NZ"/>
        </w:rPr>
      </w:pPr>
      <w:r w:rsidRPr="00BE199A">
        <w:rPr>
          <w:rFonts w:eastAsia="Times New Roman" w:cstheme="minorHAnsi"/>
          <w:lang w:eastAsia="en-NZ"/>
        </w:rPr>
        <w:t>You have the right to access the personal information we hold concerning you</w:t>
      </w:r>
      <w:r w:rsidR="00F47834">
        <w:rPr>
          <w:rFonts w:eastAsia="Times New Roman" w:cstheme="minorHAnsi"/>
          <w:lang w:eastAsia="en-NZ"/>
        </w:rPr>
        <w:t xml:space="preserve">. </w:t>
      </w:r>
    </w:p>
    <w:p w14:paraId="5840AF65" w14:textId="4EF9457A" w:rsidR="005217B8" w:rsidRDefault="00975581" w:rsidP="00BE199A">
      <w:pPr>
        <w:pStyle w:val="NoSpacing"/>
        <w:rPr>
          <w:lang w:eastAsia="en-NZ"/>
        </w:rPr>
      </w:pPr>
      <w:r w:rsidRPr="00BE199A">
        <w:rPr>
          <w:b/>
          <w:bCs/>
          <w:lang w:eastAsia="en-NZ"/>
        </w:rPr>
        <w:t>C</w:t>
      </w:r>
      <w:r w:rsidR="00530123" w:rsidRPr="00BE199A">
        <w:rPr>
          <w:b/>
          <w:bCs/>
          <w:lang w:eastAsia="en-NZ"/>
        </w:rPr>
        <w:t>onfidentiality</w:t>
      </w:r>
      <w:r w:rsidR="007D08F2">
        <w:rPr>
          <w:b/>
          <w:bCs/>
          <w:lang w:eastAsia="en-NZ"/>
        </w:rPr>
        <w:t xml:space="preserve"> and sharing of information</w:t>
      </w:r>
    </w:p>
    <w:p w14:paraId="2BF5CA87" w14:textId="77777777" w:rsidR="00D41F42" w:rsidRDefault="002C6C33" w:rsidP="00D41F42">
      <w:pPr>
        <w:pStyle w:val="ListParagraph"/>
        <w:numPr>
          <w:ilvl w:val="0"/>
          <w:numId w:val="29"/>
        </w:numPr>
        <w:rPr>
          <w:rFonts w:eastAsia="Times New Roman" w:cstheme="minorHAnsi"/>
          <w:lang w:eastAsia="en-NZ"/>
        </w:rPr>
      </w:pPr>
      <w:r w:rsidRPr="000A3A75">
        <w:rPr>
          <w:rFonts w:eastAsia="Times New Roman" w:cstheme="minorHAnsi"/>
          <w:lang w:eastAsia="en-NZ"/>
        </w:rPr>
        <w:t>All interactions with our service including the scheduling of your appointments, your attendance at appointments, the content of your sessions</w:t>
      </w:r>
      <w:r w:rsidR="002A04EF" w:rsidRPr="000A3A75">
        <w:rPr>
          <w:rFonts w:eastAsia="Times New Roman" w:cstheme="minorHAnsi"/>
          <w:lang w:eastAsia="en-NZ"/>
        </w:rPr>
        <w:t xml:space="preserve"> </w:t>
      </w:r>
      <w:r w:rsidRPr="000A3A75">
        <w:rPr>
          <w:rFonts w:eastAsia="Times New Roman" w:cstheme="minorHAnsi"/>
          <w:lang w:eastAsia="en-NZ"/>
        </w:rPr>
        <w:t xml:space="preserve">and your records are confidential </w:t>
      </w:r>
      <w:r w:rsidR="00EB3300" w:rsidRPr="000A3A75">
        <w:rPr>
          <w:rFonts w:eastAsia="Times New Roman" w:cstheme="minorHAnsi"/>
          <w:lang w:eastAsia="en-NZ"/>
        </w:rPr>
        <w:t xml:space="preserve">and won’t be shared without your authorisation. </w:t>
      </w:r>
      <w:r w:rsidR="00624A79" w:rsidRPr="000A3A75">
        <w:rPr>
          <w:rFonts w:eastAsia="Times New Roman" w:cstheme="minorHAnsi"/>
          <w:lang w:eastAsia="en-NZ"/>
        </w:rPr>
        <w:t xml:space="preserve"> </w:t>
      </w:r>
    </w:p>
    <w:p w14:paraId="2FBA0209" w14:textId="77777777" w:rsidR="00D41F42" w:rsidRDefault="008A0788" w:rsidP="00D41F42">
      <w:pPr>
        <w:pStyle w:val="ListParagraph"/>
        <w:numPr>
          <w:ilvl w:val="0"/>
          <w:numId w:val="29"/>
        </w:numPr>
        <w:rPr>
          <w:rFonts w:eastAsia="Times New Roman" w:cstheme="minorHAnsi"/>
          <w:lang w:eastAsia="en-NZ"/>
        </w:rPr>
      </w:pPr>
      <w:r w:rsidRPr="00D41F42">
        <w:rPr>
          <w:rFonts w:eastAsia="Times New Roman" w:cstheme="minorHAnsi"/>
          <w:lang w:eastAsia="en-NZ"/>
        </w:rPr>
        <w:t>As this service is an extension of your G</w:t>
      </w:r>
      <w:r w:rsidR="000A3A75" w:rsidRPr="00D41F42">
        <w:rPr>
          <w:rFonts w:eastAsia="Times New Roman" w:cstheme="minorHAnsi"/>
          <w:lang w:eastAsia="en-NZ"/>
        </w:rPr>
        <w:t>P</w:t>
      </w:r>
      <w:r w:rsidRPr="00D41F42">
        <w:rPr>
          <w:rFonts w:eastAsia="Times New Roman" w:cstheme="minorHAnsi"/>
          <w:lang w:eastAsia="en-NZ"/>
        </w:rPr>
        <w:t>’s service, a summary of the first session will be sent to them and they wi</w:t>
      </w:r>
      <w:r w:rsidR="008E7989" w:rsidRPr="00D41F42">
        <w:rPr>
          <w:rFonts w:eastAsia="Times New Roman" w:cstheme="minorHAnsi"/>
          <w:lang w:eastAsia="en-NZ"/>
        </w:rPr>
        <w:t>l</w:t>
      </w:r>
      <w:r w:rsidRPr="00D41F42">
        <w:rPr>
          <w:rFonts w:eastAsia="Times New Roman" w:cstheme="minorHAnsi"/>
          <w:lang w:eastAsia="en-NZ"/>
        </w:rPr>
        <w:t xml:space="preserve">l be notified when you finish with us. </w:t>
      </w:r>
    </w:p>
    <w:p w14:paraId="282F39CA" w14:textId="5E8B6E49" w:rsidR="009426E0" w:rsidRPr="00D41F42" w:rsidRDefault="00984030" w:rsidP="005217B8">
      <w:pPr>
        <w:pStyle w:val="ListParagraph"/>
        <w:numPr>
          <w:ilvl w:val="0"/>
          <w:numId w:val="29"/>
        </w:numPr>
        <w:rPr>
          <w:rFonts w:eastAsia="Times New Roman" w:cstheme="minorHAnsi"/>
          <w:lang w:eastAsia="en-NZ"/>
        </w:rPr>
      </w:pPr>
      <w:r w:rsidRPr="00615511">
        <w:rPr>
          <w:lang w:eastAsia="en-NZ"/>
        </w:rPr>
        <w:t xml:space="preserve">Clinicians work </w:t>
      </w:r>
      <w:r w:rsidR="00215878" w:rsidRPr="00615511">
        <w:rPr>
          <w:lang w:eastAsia="en-NZ"/>
        </w:rPr>
        <w:t>as part of</w:t>
      </w:r>
      <w:r w:rsidRPr="00615511">
        <w:rPr>
          <w:lang w:eastAsia="en-NZ"/>
        </w:rPr>
        <w:t xml:space="preserve"> a team</w:t>
      </w:r>
      <w:r w:rsidR="00215878" w:rsidRPr="00615511">
        <w:rPr>
          <w:lang w:eastAsia="en-NZ"/>
        </w:rPr>
        <w:t xml:space="preserve"> and</w:t>
      </w:r>
      <w:r w:rsidRPr="00615511">
        <w:rPr>
          <w:lang w:eastAsia="en-NZ"/>
        </w:rPr>
        <w:t xml:space="preserve"> in consultation with their manage</w:t>
      </w:r>
      <w:r w:rsidR="00FE2365" w:rsidRPr="00615511">
        <w:rPr>
          <w:lang w:eastAsia="en-NZ"/>
        </w:rPr>
        <w:t xml:space="preserve">ment. </w:t>
      </w:r>
      <w:r w:rsidRPr="00615511">
        <w:rPr>
          <w:lang w:eastAsia="en-NZ"/>
        </w:rPr>
        <w:t>They attend monthly supervision and training to reflect</w:t>
      </w:r>
      <w:r w:rsidR="00E01C1D">
        <w:rPr>
          <w:lang w:eastAsia="en-NZ"/>
        </w:rPr>
        <w:t xml:space="preserve"> on</w:t>
      </w:r>
      <w:r w:rsidRPr="00615511">
        <w:rPr>
          <w:lang w:eastAsia="en-NZ"/>
        </w:rPr>
        <w:t xml:space="preserve"> and share their practice. </w:t>
      </w:r>
      <w:r w:rsidR="00402A0F">
        <w:rPr>
          <w:lang w:eastAsia="en-NZ"/>
        </w:rPr>
        <w:t>Y</w:t>
      </w:r>
      <w:r w:rsidR="00A959A3">
        <w:rPr>
          <w:lang w:eastAsia="en-NZ"/>
        </w:rPr>
        <w:t xml:space="preserve">our identity </w:t>
      </w:r>
      <w:r w:rsidR="00402A0F">
        <w:rPr>
          <w:lang w:eastAsia="en-NZ"/>
        </w:rPr>
        <w:t>will be protected</w:t>
      </w:r>
      <w:r w:rsidR="009426E0">
        <w:rPr>
          <w:lang w:eastAsia="en-NZ"/>
        </w:rPr>
        <w:t xml:space="preserve"> where possible.</w:t>
      </w:r>
    </w:p>
    <w:p w14:paraId="455F51CF" w14:textId="704E86E4" w:rsidR="005217B8" w:rsidRDefault="00E478E6">
      <w:pPr>
        <w:pStyle w:val="NoSpacing"/>
        <w:rPr>
          <w:b/>
          <w:lang w:eastAsia="en-NZ"/>
        </w:rPr>
      </w:pPr>
      <w:r w:rsidRPr="00716D1B">
        <w:rPr>
          <w:b/>
          <w:bCs/>
          <w:lang w:eastAsia="en-NZ"/>
        </w:rPr>
        <w:t>Limitations to confidentiality</w:t>
      </w:r>
    </w:p>
    <w:p w14:paraId="06A90E40" w14:textId="281FFC40" w:rsidR="00D51F52" w:rsidRDefault="00F773A9" w:rsidP="00D51F52">
      <w:pPr>
        <w:pStyle w:val="NoSpacing"/>
        <w:rPr>
          <w:lang w:eastAsia="en-NZ"/>
        </w:rPr>
      </w:pPr>
      <w:r w:rsidRPr="00BE199A">
        <w:rPr>
          <w:lang w:eastAsia="en-NZ"/>
        </w:rPr>
        <w:t xml:space="preserve">In certain situations, clinicians </w:t>
      </w:r>
      <w:r w:rsidR="002C1EA9">
        <w:rPr>
          <w:lang w:eastAsia="en-NZ"/>
        </w:rPr>
        <w:t>are</w:t>
      </w:r>
      <w:r w:rsidR="00AF4F50" w:rsidRPr="00BE199A">
        <w:rPr>
          <w:lang w:eastAsia="en-NZ"/>
        </w:rPr>
        <w:t xml:space="preserve"> obligated to share your information</w:t>
      </w:r>
      <w:r w:rsidR="0050657C">
        <w:rPr>
          <w:lang w:eastAsia="en-NZ"/>
        </w:rPr>
        <w:t xml:space="preserve">. </w:t>
      </w:r>
      <w:r w:rsidR="00D51F52">
        <w:rPr>
          <w:lang w:eastAsia="en-NZ"/>
        </w:rPr>
        <w:t>Exceptions to confidentiality</w:t>
      </w:r>
    </w:p>
    <w:p w14:paraId="0A6E24E3" w14:textId="145E7487" w:rsidR="00347633" w:rsidRPr="00615511" w:rsidRDefault="00B15EF4" w:rsidP="00BE199A">
      <w:pPr>
        <w:pStyle w:val="NoSpacing"/>
        <w:rPr>
          <w:lang w:eastAsia="en-NZ"/>
        </w:rPr>
      </w:pPr>
      <w:r>
        <w:rPr>
          <w:lang w:eastAsia="en-NZ"/>
        </w:rPr>
        <w:t>may occur when:</w:t>
      </w:r>
    </w:p>
    <w:p w14:paraId="68422AD6" w14:textId="55ED6E25" w:rsidR="00E43A2E" w:rsidRPr="00615511" w:rsidRDefault="00E43A2E" w:rsidP="00BE199A">
      <w:pPr>
        <w:pStyle w:val="NoSpacing"/>
        <w:numPr>
          <w:ilvl w:val="0"/>
          <w:numId w:val="25"/>
        </w:numPr>
        <w:rPr>
          <w:lang w:eastAsia="en-NZ"/>
        </w:rPr>
      </w:pPr>
      <w:r w:rsidRPr="00615511">
        <w:rPr>
          <w:lang w:eastAsia="en-NZ"/>
        </w:rPr>
        <w:t>There are serious safety concerns in the immediate or foreseeable future to you or others (</w:t>
      </w:r>
      <w:r w:rsidR="00EA3749" w:rsidRPr="00615511">
        <w:rPr>
          <w:lang w:eastAsia="en-NZ"/>
        </w:rPr>
        <w:t>e.g.</w:t>
      </w:r>
      <w:r w:rsidR="00455819">
        <w:rPr>
          <w:lang w:eastAsia="en-NZ"/>
        </w:rPr>
        <w:t>,</w:t>
      </w:r>
      <w:r w:rsidRPr="00615511">
        <w:rPr>
          <w:lang w:eastAsia="en-NZ"/>
        </w:rPr>
        <w:t xml:space="preserve"> personal safety, family violence and child protection</w:t>
      </w:r>
      <w:r w:rsidR="00046BAE">
        <w:rPr>
          <w:lang w:eastAsia="en-NZ"/>
        </w:rPr>
        <w:t>)</w:t>
      </w:r>
      <w:r w:rsidR="0050170D" w:rsidRPr="00615511">
        <w:rPr>
          <w:lang w:eastAsia="en-NZ"/>
        </w:rPr>
        <w:t>.</w:t>
      </w:r>
    </w:p>
    <w:p w14:paraId="2AD6C793" w14:textId="2EE7C696" w:rsidR="00E43A2E" w:rsidRPr="00615511" w:rsidRDefault="00DA54AC" w:rsidP="00BE199A">
      <w:pPr>
        <w:pStyle w:val="NoSpacing"/>
        <w:numPr>
          <w:ilvl w:val="0"/>
          <w:numId w:val="25"/>
        </w:numPr>
        <w:rPr>
          <w:lang w:eastAsia="en-NZ"/>
        </w:rPr>
      </w:pPr>
      <w:r w:rsidRPr="00615511">
        <w:rPr>
          <w:shd w:val="clear" w:color="auto" w:fill="FFFFFF"/>
          <w:lang w:eastAsia="en-NZ"/>
        </w:rPr>
        <w:t xml:space="preserve">There are </w:t>
      </w:r>
      <w:r w:rsidR="00347633" w:rsidRPr="00615511">
        <w:rPr>
          <w:shd w:val="clear" w:color="auto" w:fill="FFFFFF"/>
          <w:lang w:eastAsia="en-NZ"/>
        </w:rPr>
        <w:t>legal requirements</w:t>
      </w:r>
      <w:r w:rsidR="00455819">
        <w:rPr>
          <w:shd w:val="clear" w:color="auto" w:fill="FFFFFF"/>
          <w:lang w:eastAsia="en-NZ"/>
        </w:rPr>
        <w:t xml:space="preserve"> that</w:t>
      </w:r>
      <w:r w:rsidR="00347633" w:rsidRPr="00615511">
        <w:rPr>
          <w:shd w:val="clear" w:color="auto" w:fill="FFFFFF"/>
          <w:lang w:eastAsia="en-NZ"/>
        </w:rPr>
        <w:t xml:space="preserve"> demand that confidential material be revealed</w:t>
      </w:r>
      <w:r w:rsidR="003D45E9" w:rsidRPr="00615511">
        <w:rPr>
          <w:shd w:val="clear" w:color="auto" w:fill="FFFFFF"/>
          <w:lang w:eastAsia="en-NZ"/>
        </w:rPr>
        <w:t xml:space="preserve">. </w:t>
      </w:r>
    </w:p>
    <w:p w14:paraId="3E89BBD5" w14:textId="0A5A96C9" w:rsidR="00347633" w:rsidRPr="00615511" w:rsidRDefault="00E43A2E" w:rsidP="00BE199A">
      <w:pPr>
        <w:pStyle w:val="NoSpacing"/>
        <w:numPr>
          <w:ilvl w:val="0"/>
          <w:numId w:val="25"/>
        </w:numPr>
        <w:rPr>
          <w:lang w:eastAsia="en-NZ"/>
        </w:rPr>
      </w:pPr>
      <w:r w:rsidRPr="00615511">
        <w:rPr>
          <w:shd w:val="clear" w:color="auto" w:fill="FFFFFF"/>
          <w:lang w:eastAsia="en-NZ"/>
        </w:rPr>
        <w:t>R</w:t>
      </w:r>
      <w:r w:rsidR="00347633" w:rsidRPr="00615511">
        <w:rPr>
          <w:shd w:val="clear" w:color="auto" w:fill="FFFFFF"/>
          <w:lang w:eastAsia="en-NZ"/>
        </w:rPr>
        <w:t xml:space="preserve">esponding to a complaint about </w:t>
      </w:r>
      <w:r w:rsidR="00215878" w:rsidRPr="00615511">
        <w:rPr>
          <w:shd w:val="clear" w:color="auto" w:fill="FFFFFF"/>
          <w:lang w:eastAsia="en-NZ"/>
        </w:rPr>
        <w:t>the service</w:t>
      </w:r>
      <w:r w:rsidR="0050170D" w:rsidRPr="00615511">
        <w:rPr>
          <w:shd w:val="clear" w:color="auto" w:fill="FFFFFF"/>
          <w:lang w:eastAsia="en-NZ"/>
        </w:rPr>
        <w:t xml:space="preserve">. </w:t>
      </w:r>
    </w:p>
    <w:p w14:paraId="24731D35" w14:textId="77777777" w:rsidR="00A84C5B" w:rsidRDefault="00A84C5B" w:rsidP="00A84C5B">
      <w:pPr>
        <w:spacing w:after="0" w:line="240" w:lineRule="auto"/>
        <w:rPr>
          <w:rFonts w:eastAsia="Times New Roman" w:cstheme="minorHAnsi"/>
          <w:b/>
          <w:bCs/>
          <w:shd w:val="clear" w:color="auto" w:fill="FFFFFF"/>
          <w:lang w:eastAsia="en-NZ"/>
        </w:rPr>
      </w:pPr>
    </w:p>
    <w:p w14:paraId="38DD55EC" w14:textId="77777777" w:rsidR="00D41F42" w:rsidRDefault="00D41F42" w:rsidP="00A84C5B">
      <w:pPr>
        <w:spacing w:after="0" w:line="240" w:lineRule="auto"/>
        <w:rPr>
          <w:rFonts w:eastAsia="Times New Roman" w:cstheme="minorHAnsi"/>
          <w:b/>
          <w:bCs/>
          <w:shd w:val="clear" w:color="auto" w:fill="FFFFFF"/>
          <w:lang w:eastAsia="en-NZ"/>
        </w:rPr>
      </w:pPr>
    </w:p>
    <w:p w14:paraId="783E4D78" w14:textId="3EB0ECA4" w:rsidR="00FE2365" w:rsidRPr="00E478E6" w:rsidRDefault="00FE2365">
      <w:pPr>
        <w:spacing w:after="0" w:line="240" w:lineRule="auto"/>
        <w:rPr>
          <w:rFonts w:eastAsia="Times New Roman" w:cstheme="minorHAnsi"/>
          <w:b/>
          <w:shd w:val="clear" w:color="auto" w:fill="FFFFFF"/>
          <w:lang w:eastAsia="en-NZ"/>
        </w:rPr>
      </w:pPr>
      <w:r w:rsidRPr="00E478E6">
        <w:rPr>
          <w:rFonts w:eastAsia="Times New Roman" w:cstheme="minorHAnsi"/>
          <w:b/>
          <w:shd w:val="clear" w:color="auto" w:fill="FFFFFF"/>
          <w:lang w:eastAsia="en-NZ"/>
        </w:rPr>
        <w:lastRenderedPageBreak/>
        <w:t>Making a complaint</w:t>
      </w:r>
      <w:r w:rsidR="00150FC6" w:rsidRPr="00E478E6">
        <w:rPr>
          <w:rFonts w:eastAsia="Times New Roman" w:cstheme="minorHAnsi"/>
          <w:b/>
          <w:shd w:val="clear" w:color="auto" w:fill="FFFFFF"/>
          <w:lang w:eastAsia="en-NZ"/>
        </w:rPr>
        <w:t xml:space="preserve"> and giving feedback </w:t>
      </w:r>
    </w:p>
    <w:p w14:paraId="4FEA8B97" w14:textId="12C17362" w:rsidR="005217B8" w:rsidRPr="00615511" w:rsidRDefault="00DA54AC" w:rsidP="00DA54AC">
      <w:pPr>
        <w:spacing w:after="0" w:line="240" w:lineRule="auto"/>
        <w:rPr>
          <w:rFonts w:eastAsia="Times New Roman" w:cstheme="minorHAnsi"/>
          <w:shd w:val="clear" w:color="auto" w:fill="FFFFFF"/>
          <w:lang w:eastAsia="en-NZ"/>
        </w:rPr>
      </w:pPr>
      <w:r w:rsidRPr="00615511">
        <w:rPr>
          <w:rFonts w:eastAsia="Times New Roman" w:cstheme="minorHAnsi"/>
          <w:shd w:val="clear" w:color="auto" w:fill="FFFFFF"/>
          <w:lang w:eastAsia="en-NZ"/>
        </w:rPr>
        <w:t>We welcome</w:t>
      </w:r>
      <w:r w:rsidR="009E1E3E">
        <w:rPr>
          <w:rFonts w:eastAsia="Times New Roman" w:cstheme="minorHAnsi"/>
          <w:shd w:val="clear" w:color="auto" w:fill="FFFFFF"/>
          <w:lang w:eastAsia="en-NZ"/>
        </w:rPr>
        <w:t xml:space="preserve"> complaints and</w:t>
      </w:r>
      <w:r w:rsidR="00FD7C88" w:rsidRPr="00615511">
        <w:rPr>
          <w:rFonts w:eastAsia="Times New Roman" w:cstheme="minorHAnsi"/>
          <w:shd w:val="clear" w:color="auto" w:fill="FFFFFF"/>
          <w:lang w:eastAsia="en-NZ"/>
        </w:rPr>
        <w:t xml:space="preserve"> feedback </w:t>
      </w:r>
      <w:r w:rsidR="0068369B">
        <w:rPr>
          <w:rFonts w:eastAsia="Times New Roman" w:cstheme="minorHAnsi"/>
          <w:shd w:val="clear" w:color="auto" w:fill="FFFFFF"/>
          <w:lang w:eastAsia="en-NZ"/>
        </w:rPr>
        <w:t>about</w:t>
      </w:r>
      <w:r w:rsidR="0068369B" w:rsidRPr="00615511">
        <w:rPr>
          <w:rFonts w:eastAsia="Times New Roman" w:cstheme="minorHAnsi"/>
          <w:shd w:val="clear" w:color="auto" w:fill="FFFFFF"/>
          <w:lang w:eastAsia="en-NZ"/>
        </w:rPr>
        <w:t xml:space="preserve"> </w:t>
      </w:r>
      <w:r w:rsidRPr="00615511">
        <w:rPr>
          <w:rFonts w:eastAsia="Times New Roman" w:cstheme="minorHAnsi"/>
          <w:shd w:val="clear" w:color="auto" w:fill="FFFFFF"/>
          <w:lang w:eastAsia="en-NZ"/>
        </w:rPr>
        <w:t>the service,</w:t>
      </w:r>
      <w:r w:rsidR="0068369B">
        <w:rPr>
          <w:rFonts w:eastAsia="Times New Roman" w:cstheme="minorHAnsi"/>
          <w:shd w:val="clear" w:color="auto" w:fill="FFFFFF"/>
          <w:lang w:eastAsia="en-NZ"/>
        </w:rPr>
        <w:t xml:space="preserve"> our</w:t>
      </w:r>
      <w:r w:rsidRPr="00615511">
        <w:rPr>
          <w:rFonts w:eastAsia="Times New Roman" w:cstheme="minorHAnsi"/>
          <w:shd w:val="clear" w:color="auto" w:fill="FFFFFF"/>
          <w:lang w:eastAsia="en-NZ"/>
        </w:rPr>
        <w:t xml:space="preserve"> </w:t>
      </w:r>
      <w:r w:rsidR="003E59E9" w:rsidRPr="00615511">
        <w:rPr>
          <w:rFonts w:eastAsia="Times New Roman" w:cstheme="minorHAnsi"/>
          <w:shd w:val="clear" w:color="auto" w:fill="FFFFFF"/>
          <w:lang w:eastAsia="en-NZ"/>
        </w:rPr>
        <w:t>clinicians,</w:t>
      </w:r>
      <w:r w:rsidRPr="00615511">
        <w:rPr>
          <w:rFonts w:eastAsia="Times New Roman" w:cstheme="minorHAnsi"/>
          <w:shd w:val="clear" w:color="auto" w:fill="FFFFFF"/>
          <w:lang w:eastAsia="en-NZ"/>
        </w:rPr>
        <w:t xml:space="preserve"> or contractors </w:t>
      </w:r>
      <w:r w:rsidR="00CB71D9">
        <w:rPr>
          <w:rFonts w:eastAsia="Times New Roman" w:cstheme="minorHAnsi"/>
          <w:shd w:val="clear" w:color="auto" w:fill="FFFFFF"/>
          <w:lang w:eastAsia="en-NZ"/>
        </w:rPr>
        <w:t>to help us evaluate</w:t>
      </w:r>
      <w:r w:rsidR="00DC011C">
        <w:rPr>
          <w:rFonts w:eastAsia="Times New Roman" w:cstheme="minorHAnsi"/>
          <w:shd w:val="clear" w:color="auto" w:fill="FFFFFF"/>
          <w:lang w:eastAsia="en-NZ"/>
        </w:rPr>
        <w:t xml:space="preserve"> </w:t>
      </w:r>
      <w:r w:rsidR="00076B47">
        <w:rPr>
          <w:rFonts w:eastAsia="Times New Roman" w:cstheme="minorHAnsi"/>
          <w:shd w:val="clear" w:color="auto" w:fill="FFFFFF"/>
          <w:lang w:eastAsia="en-NZ"/>
        </w:rPr>
        <w:t>what we do</w:t>
      </w:r>
      <w:r w:rsidR="00CB71D9">
        <w:rPr>
          <w:rFonts w:eastAsia="Times New Roman" w:cstheme="minorHAnsi"/>
          <w:shd w:val="clear" w:color="auto" w:fill="FFFFFF"/>
          <w:lang w:eastAsia="en-NZ"/>
        </w:rPr>
        <w:t xml:space="preserve"> and</w:t>
      </w:r>
      <w:r w:rsidRPr="00615511">
        <w:rPr>
          <w:rFonts w:eastAsia="Times New Roman" w:cstheme="minorHAnsi"/>
          <w:shd w:val="clear" w:color="auto" w:fill="FFFFFF"/>
          <w:lang w:eastAsia="en-NZ"/>
        </w:rPr>
        <w:t xml:space="preserve"> improve </w:t>
      </w:r>
      <w:r w:rsidR="00076B47">
        <w:rPr>
          <w:rFonts w:eastAsia="Times New Roman" w:cstheme="minorHAnsi"/>
          <w:shd w:val="clear" w:color="auto" w:fill="FFFFFF"/>
          <w:lang w:eastAsia="en-NZ"/>
        </w:rPr>
        <w:t>our service</w:t>
      </w:r>
      <w:r w:rsidR="001A7DFF">
        <w:rPr>
          <w:rFonts w:eastAsia="Times New Roman" w:cstheme="minorHAnsi"/>
          <w:shd w:val="clear" w:color="auto" w:fill="FFFFFF"/>
          <w:lang w:eastAsia="en-NZ"/>
        </w:rPr>
        <w:t xml:space="preserve"> for others.</w:t>
      </w:r>
      <w:r w:rsidR="00592B41">
        <w:rPr>
          <w:rFonts w:eastAsia="Times New Roman" w:cstheme="minorHAnsi"/>
          <w:shd w:val="clear" w:color="auto" w:fill="FFFFFF"/>
          <w:lang w:eastAsia="en-NZ"/>
        </w:rPr>
        <w:t xml:space="preserve"> </w:t>
      </w:r>
      <w:r w:rsidR="000F762F">
        <w:rPr>
          <w:rFonts w:eastAsia="Times New Roman" w:cstheme="minorHAnsi"/>
          <w:shd w:val="clear" w:color="auto" w:fill="FFFFFF"/>
          <w:lang w:eastAsia="en-NZ"/>
        </w:rPr>
        <w:t xml:space="preserve"> </w:t>
      </w:r>
      <w:r w:rsidR="004D6DA1" w:rsidRPr="00592B41">
        <w:rPr>
          <w:rFonts w:eastAsia="Times New Roman" w:cstheme="minorHAnsi"/>
          <w:shd w:val="clear" w:color="auto" w:fill="FFFFFF"/>
          <w:lang w:eastAsia="en-NZ"/>
        </w:rPr>
        <w:t>All complaints</w:t>
      </w:r>
      <w:r w:rsidR="004D6DA1">
        <w:rPr>
          <w:rFonts w:eastAsia="Times New Roman" w:cstheme="minorHAnsi"/>
          <w:shd w:val="clear" w:color="auto" w:fill="FFFFFF"/>
          <w:lang w:eastAsia="en-NZ"/>
        </w:rPr>
        <w:t xml:space="preserve"> </w:t>
      </w:r>
      <w:r w:rsidR="00A1530F">
        <w:rPr>
          <w:rFonts w:eastAsia="Times New Roman" w:cstheme="minorHAnsi"/>
          <w:shd w:val="clear" w:color="auto" w:fill="FFFFFF"/>
          <w:lang w:eastAsia="en-NZ"/>
        </w:rPr>
        <w:t xml:space="preserve">will </w:t>
      </w:r>
      <w:r w:rsidR="00CB71D9">
        <w:rPr>
          <w:rFonts w:eastAsia="Times New Roman" w:cstheme="minorHAnsi"/>
          <w:shd w:val="clear" w:color="auto" w:fill="FFFFFF"/>
          <w:lang w:eastAsia="en-NZ"/>
        </w:rPr>
        <w:t xml:space="preserve">follow our complaints process. </w:t>
      </w:r>
      <w:r w:rsidR="009C43E2">
        <w:rPr>
          <w:rFonts w:cstheme="minorHAnsi"/>
        </w:rPr>
        <w:t>You may be asked to complete a</w:t>
      </w:r>
      <w:r w:rsidR="00A17880">
        <w:rPr>
          <w:rFonts w:cstheme="minorHAnsi"/>
        </w:rPr>
        <w:t xml:space="preserve">n </w:t>
      </w:r>
      <w:r w:rsidR="00CB5ECB">
        <w:rPr>
          <w:rFonts w:cstheme="minorHAnsi"/>
        </w:rPr>
        <w:t>anonymous</w:t>
      </w:r>
      <w:r w:rsidR="00F9143E">
        <w:rPr>
          <w:rFonts w:cstheme="minorHAnsi"/>
        </w:rPr>
        <w:t xml:space="preserve"> </w:t>
      </w:r>
      <w:r w:rsidR="001B3ADE" w:rsidRPr="00516035">
        <w:rPr>
          <w:rFonts w:cstheme="minorHAnsi"/>
        </w:rPr>
        <w:t xml:space="preserve">survey </w:t>
      </w:r>
      <w:r w:rsidR="009C43E2">
        <w:rPr>
          <w:rFonts w:cstheme="minorHAnsi"/>
        </w:rPr>
        <w:t xml:space="preserve">following </w:t>
      </w:r>
      <w:r w:rsidR="001B3ADE" w:rsidRPr="00516035">
        <w:rPr>
          <w:rFonts w:cstheme="minorHAnsi"/>
        </w:rPr>
        <w:t xml:space="preserve">your final session with us. </w:t>
      </w:r>
    </w:p>
    <w:p w14:paraId="7273260A" w14:textId="468737E2" w:rsidR="000A5D0E" w:rsidRPr="00BE199A" w:rsidRDefault="000A5D0E" w:rsidP="00BE199A">
      <w:pPr>
        <w:spacing w:after="0" w:line="240" w:lineRule="auto"/>
        <w:rPr>
          <w:rFonts w:eastAsia="Times New Roman" w:cstheme="minorHAnsi"/>
          <w:b/>
          <w:bCs/>
          <w:lang w:eastAsia="en-NZ"/>
        </w:rPr>
      </w:pPr>
    </w:p>
    <w:p w14:paraId="69EA7408" w14:textId="235187EF" w:rsidR="00A40090" w:rsidRPr="003E59E9" w:rsidRDefault="008243C7" w:rsidP="00BE199A">
      <w:pPr>
        <w:pStyle w:val="ListParagraph"/>
        <w:numPr>
          <w:ilvl w:val="0"/>
          <w:numId w:val="24"/>
        </w:numPr>
        <w:spacing w:before="100" w:beforeAutospacing="1" w:after="100" w:afterAutospacing="1" w:line="240" w:lineRule="auto"/>
        <w:rPr>
          <w:rFonts w:eastAsia="Times New Roman" w:cstheme="minorHAnsi"/>
          <w:b/>
          <w:bCs/>
          <w:lang w:eastAsia="en-NZ"/>
        </w:rPr>
      </w:pPr>
      <w:r w:rsidRPr="003E59E9">
        <w:rPr>
          <w:rFonts w:eastAsia="Times New Roman" w:cstheme="minorHAnsi"/>
          <w:noProof/>
          <w:lang w:eastAsia="en-NZ"/>
        </w:rPr>
        <mc:AlternateContent>
          <mc:Choice Requires="wps">
            <w:drawing>
              <wp:anchor distT="0" distB="0" distL="114300" distR="114300" simplePos="0" relativeHeight="251658240" behindDoc="1" locked="0" layoutInCell="1" allowOverlap="1" wp14:anchorId="34C92095" wp14:editId="52CB13EC">
                <wp:simplePos x="0" y="0"/>
                <wp:positionH relativeFrom="column">
                  <wp:posOffset>-103397</wp:posOffset>
                </wp:positionH>
                <wp:positionV relativeFrom="paragraph">
                  <wp:posOffset>84659</wp:posOffset>
                </wp:positionV>
                <wp:extent cx="6331789" cy="1647645"/>
                <wp:effectExtent l="0" t="0" r="12065" b="10160"/>
                <wp:wrapNone/>
                <wp:docPr id="2" name="Rectangle 2"/>
                <wp:cNvGraphicFramePr/>
                <a:graphic xmlns:a="http://schemas.openxmlformats.org/drawingml/2006/main">
                  <a:graphicData uri="http://schemas.microsoft.com/office/word/2010/wordprocessingShape">
                    <wps:wsp>
                      <wps:cNvSpPr/>
                      <wps:spPr>
                        <a:xfrm>
                          <a:off x="0" y="0"/>
                          <a:ext cx="6331789" cy="16476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C6F14" id="Rectangle 2" o:spid="_x0000_s1026" style="position:absolute;margin-left:-8.15pt;margin-top:6.65pt;width:498.55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" fillcolor="white [3212]" strokecolor="black [3213]" strokeweight="1pt"/>
            </w:pict>
          </mc:Fallback>
        </mc:AlternateContent>
      </w:r>
      <w:r w:rsidR="000A5D0E" w:rsidRPr="003E59E9">
        <w:rPr>
          <w:rFonts w:eastAsia="Times New Roman" w:cstheme="minorHAnsi"/>
          <w:lang w:eastAsia="en-NZ"/>
        </w:rPr>
        <w:t>I consent to</w:t>
      </w:r>
      <w:r w:rsidR="0052754D" w:rsidRPr="003E59E9">
        <w:rPr>
          <w:rFonts w:eastAsia="Times New Roman" w:cstheme="minorHAnsi"/>
          <w:lang w:eastAsia="en-NZ"/>
        </w:rPr>
        <w:t xml:space="preserve"> take part in talking therapy</w:t>
      </w:r>
      <w:r w:rsidR="000A5D0E" w:rsidRPr="003E59E9">
        <w:rPr>
          <w:rFonts w:eastAsia="Times New Roman" w:cstheme="minorHAnsi"/>
          <w:lang w:eastAsia="en-NZ"/>
        </w:rPr>
        <w:t xml:space="preserve"> </w:t>
      </w:r>
      <w:r w:rsidR="00D107BE" w:rsidRPr="003E59E9">
        <w:rPr>
          <w:rFonts w:eastAsia="Times New Roman" w:cstheme="minorHAnsi"/>
          <w:lang w:eastAsia="en-NZ"/>
        </w:rPr>
        <w:t>with</w:t>
      </w:r>
      <w:r w:rsidR="00D30251" w:rsidRPr="003E59E9">
        <w:rPr>
          <w:rFonts w:eastAsia="Times New Roman" w:cstheme="minorHAnsi"/>
          <w:lang w:eastAsia="en-NZ"/>
        </w:rPr>
        <w:t xml:space="preserve"> </w:t>
      </w:r>
      <w:r w:rsidR="003E2D82" w:rsidRPr="003E2D82">
        <w:rPr>
          <w:rFonts w:eastAsia="Times New Roman" w:cstheme="minorHAnsi"/>
          <w:sz w:val="24"/>
          <w:szCs w:val="24"/>
          <w:lang w:eastAsia="en-NZ"/>
        </w:rPr>
        <w:t>_______________</w:t>
      </w:r>
      <w:r w:rsidR="003E2D82">
        <w:rPr>
          <w:rFonts w:eastAsia="Times New Roman" w:cstheme="minorHAnsi"/>
          <w:sz w:val="24"/>
          <w:szCs w:val="24"/>
          <w:lang w:eastAsia="en-NZ"/>
        </w:rPr>
        <w:t>__</w:t>
      </w:r>
      <w:r w:rsidR="003E2D82" w:rsidRPr="003E2D82">
        <w:rPr>
          <w:rFonts w:eastAsia="Times New Roman" w:cstheme="minorHAnsi"/>
          <w:sz w:val="24"/>
          <w:szCs w:val="24"/>
          <w:lang w:eastAsia="en-NZ"/>
        </w:rPr>
        <w:t xml:space="preserve"> </w:t>
      </w:r>
      <w:r w:rsidR="005960D7" w:rsidRPr="00A43E54">
        <w:rPr>
          <w:rFonts w:eastAsia="Times New Roman" w:cstheme="minorHAnsi"/>
          <w:lang w:eastAsia="en-NZ"/>
        </w:rPr>
        <w:t>(Mental Health Clinician)</w:t>
      </w:r>
    </w:p>
    <w:p w14:paraId="04116C0A" w14:textId="10FD3678" w:rsidR="00226B45" w:rsidRPr="003E59E9" w:rsidRDefault="000A5D0E" w:rsidP="00BE199A">
      <w:pPr>
        <w:pStyle w:val="ListParagraph"/>
        <w:numPr>
          <w:ilvl w:val="0"/>
          <w:numId w:val="24"/>
        </w:numPr>
        <w:spacing w:before="100" w:beforeAutospacing="1" w:after="100" w:afterAutospacing="1" w:line="240" w:lineRule="auto"/>
        <w:rPr>
          <w:rFonts w:eastAsia="Times New Roman" w:cstheme="minorHAnsi"/>
          <w:lang w:eastAsia="en-NZ"/>
        </w:rPr>
      </w:pPr>
      <w:r w:rsidRPr="003E59E9">
        <w:rPr>
          <w:rFonts w:eastAsia="Times New Roman" w:cstheme="minorHAnsi"/>
          <w:lang w:eastAsia="en-NZ"/>
        </w:rPr>
        <w:t xml:space="preserve">I have the right to withdraw my consent at any time. </w:t>
      </w:r>
    </w:p>
    <w:p w14:paraId="0DFAA0E9" w14:textId="4F1FEFE2" w:rsidR="0082077B" w:rsidRPr="00BE199A" w:rsidRDefault="0082077B" w:rsidP="00BE199A">
      <w:pPr>
        <w:pStyle w:val="ListParagraph"/>
        <w:spacing w:before="100" w:beforeAutospacing="1" w:after="100" w:afterAutospacing="1" w:line="240" w:lineRule="auto"/>
        <w:rPr>
          <w:rFonts w:eastAsia="Times New Roman" w:cstheme="minorHAnsi"/>
          <w:lang w:eastAsia="en-NZ"/>
        </w:rPr>
      </w:pPr>
    </w:p>
    <w:p w14:paraId="2ECC9518" w14:textId="6C115E0A" w:rsidR="00F87B71" w:rsidRDefault="00560222" w:rsidP="004B1B7F">
      <w:pPr>
        <w:spacing w:before="100" w:beforeAutospacing="1" w:after="100" w:afterAutospacing="1" w:line="240" w:lineRule="auto"/>
        <w:rPr>
          <w:rFonts w:eastAsia="Times New Roman" w:cstheme="minorHAnsi"/>
          <w:lang w:eastAsia="en-NZ"/>
        </w:rPr>
      </w:pPr>
      <w:r w:rsidRPr="00BE199A">
        <w:rPr>
          <w:rFonts w:eastAsia="Times New Roman" w:cstheme="minorHAnsi"/>
          <w:lang w:eastAsia="en-NZ"/>
        </w:rPr>
        <w:t>Name</w:t>
      </w:r>
      <w:r w:rsidR="00683626">
        <w:rPr>
          <w:rFonts w:eastAsia="Times New Roman" w:cstheme="minorHAnsi"/>
          <w:lang w:eastAsia="en-NZ"/>
        </w:rPr>
        <w:t xml:space="preserve">:  </w:t>
      </w:r>
      <w:r w:rsidR="00BF2B06">
        <w:rPr>
          <w:rFonts w:eastAsia="Times New Roman" w:cstheme="minorHAnsi"/>
          <w:lang w:eastAsia="en-NZ"/>
        </w:rPr>
        <w:t>_____________________________________</w:t>
      </w:r>
      <w:r w:rsidR="00683626">
        <w:rPr>
          <w:rFonts w:eastAsia="Times New Roman" w:cstheme="minorHAnsi"/>
          <w:lang w:eastAsia="en-NZ"/>
        </w:rPr>
        <w:t xml:space="preserve">       NHI</w:t>
      </w:r>
      <w:r w:rsidR="00775567" w:rsidRPr="000A3A75">
        <w:rPr>
          <w:rFonts w:eastAsia="Times New Roman" w:cstheme="minorHAnsi"/>
          <w:lang w:eastAsia="en-NZ"/>
        </w:rPr>
        <w:t>:</w:t>
      </w:r>
      <w:r w:rsidR="00BE199A">
        <w:rPr>
          <w:rFonts w:eastAsia="Times New Roman" w:cstheme="minorHAnsi"/>
          <w:lang w:eastAsia="en-NZ"/>
        </w:rPr>
        <w:t xml:space="preserve"> </w:t>
      </w:r>
      <w:r w:rsidR="00E24658" w:rsidRPr="004B1B7F">
        <w:rPr>
          <w:rFonts w:eastAsia="Times New Roman" w:cstheme="minorHAnsi"/>
          <w:lang w:eastAsia="en-NZ"/>
        </w:rPr>
        <w:t>___________________________</w:t>
      </w:r>
    </w:p>
    <w:p w14:paraId="108CBD5D" w14:textId="40CDD045" w:rsidR="0001707A" w:rsidRPr="000A3A75" w:rsidRDefault="00683626" w:rsidP="00BE199A">
      <w:pPr>
        <w:spacing w:before="100" w:beforeAutospacing="1" w:after="100" w:afterAutospacing="1" w:line="240" w:lineRule="auto"/>
        <w:rPr>
          <w:rFonts w:eastAsia="Times New Roman" w:cstheme="minorHAnsi"/>
          <w:lang w:eastAsia="en-NZ"/>
        </w:rPr>
      </w:pPr>
      <w:r w:rsidRPr="00683626">
        <w:rPr>
          <w:rFonts w:eastAsia="Times New Roman" w:cstheme="minorHAnsi"/>
          <w:lang w:eastAsia="en-NZ"/>
        </w:rPr>
        <w:t xml:space="preserve">Signature: </w:t>
      </w:r>
      <w:r w:rsidR="00822383">
        <w:rPr>
          <w:rFonts w:eastAsia="Times New Roman" w:cstheme="minorHAnsi"/>
          <w:lang w:eastAsia="en-NZ"/>
        </w:rPr>
        <w:t>___________</w:t>
      </w:r>
      <w:r w:rsidRPr="00683626">
        <w:rPr>
          <w:rFonts w:eastAsia="Times New Roman" w:cstheme="minorHAnsi"/>
          <w:lang w:eastAsia="en-NZ"/>
        </w:rPr>
        <w:t>____________________</w:t>
      </w:r>
      <w:r w:rsidR="002C66C1">
        <w:rPr>
          <w:rFonts w:eastAsia="Times New Roman" w:cstheme="minorHAnsi"/>
          <w:lang w:eastAsia="en-NZ"/>
        </w:rPr>
        <w:t>___</w:t>
      </w:r>
      <w:r>
        <w:rPr>
          <w:rFonts w:eastAsia="Times New Roman" w:cstheme="minorHAnsi"/>
          <w:lang w:eastAsia="en-NZ"/>
        </w:rPr>
        <w:t xml:space="preserve">       </w:t>
      </w:r>
      <w:r w:rsidR="00822383">
        <w:rPr>
          <w:rFonts w:eastAsia="Times New Roman" w:cstheme="minorHAnsi"/>
          <w:lang w:eastAsia="en-NZ"/>
        </w:rPr>
        <w:t xml:space="preserve"> </w:t>
      </w:r>
      <w:r w:rsidR="00984030" w:rsidRPr="000A3A75">
        <w:rPr>
          <w:rFonts w:eastAsia="Times New Roman" w:cstheme="minorHAnsi"/>
          <w:lang w:eastAsia="en-NZ"/>
        </w:rPr>
        <w:t>Date</w:t>
      </w:r>
      <w:r w:rsidR="00775567" w:rsidRPr="004E3C07">
        <w:rPr>
          <w:rFonts w:eastAsia="Times New Roman" w:cstheme="minorHAnsi"/>
          <w:lang w:eastAsia="en-NZ"/>
        </w:rPr>
        <w:t>:</w:t>
      </w:r>
      <w:r>
        <w:rPr>
          <w:rFonts w:eastAsia="Times New Roman" w:cstheme="minorHAnsi"/>
          <w:lang w:eastAsia="en-NZ"/>
        </w:rPr>
        <w:t xml:space="preserve"> </w:t>
      </w:r>
      <w:r w:rsidR="00E24658" w:rsidRPr="004B1B7F">
        <w:rPr>
          <w:rFonts w:eastAsia="Times New Roman" w:cstheme="minorHAnsi"/>
          <w:lang w:eastAsia="en-NZ"/>
        </w:rPr>
        <w:t>____/____/____</w:t>
      </w:r>
      <w:r w:rsidR="00EF4B3B">
        <w:rPr>
          <w:rFonts w:eastAsia="Times New Roman" w:cstheme="minorHAnsi"/>
          <w:lang w:eastAsia="en-NZ"/>
        </w:rPr>
        <w:t>_</w:t>
      </w:r>
      <w:r w:rsidR="00A757A6">
        <w:rPr>
          <w:rFonts w:eastAsia="Times New Roman" w:cstheme="minorHAnsi"/>
          <w:lang w:eastAsia="en-NZ"/>
        </w:rPr>
        <w:tab/>
      </w:r>
      <w:r w:rsidR="00A757A6">
        <w:rPr>
          <w:rFonts w:eastAsia="Times New Roman" w:cstheme="minorHAnsi"/>
          <w:lang w:eastAsia="en-NZ"/>
        </w:rPr>
        <w:tab/>
      </w:r>
      <w:r w:rsidR="00A757A6">
        <w:rPr>
          <w:rFonts w:eastAsia="Times New Roman" w:cstheme="minorHAnsi"/>
          <w:lang w:eastAsia="en-NZ"/>
        </w:rPr>
        <w:tab/>
      </w:r>
      <w:r w:rsidR="00DC6C1E">
        <w:rPr>
          <w:rFonts w:eastAsia="Times New Roman" w:cstheme="minorHAnsi"/>
          <w:lang w:eastAsia="en-NZ"/>
        </w:rPr>
        <w:tab/>
      </w:r>
    </w:p>
    <w:p w14:paraId="1A1066A1" w14:textId="77777777" w:rsidR="008243C7" w:rsidRDefault="008243C7" w:rsidP="006A30BE">
      <w:pPr>
        <w:rPr>
          <w:b/>
          <w:bCs/>
        </w:rPr>
      </w:pPr>
    </w:p>
    <w:p w14:paraId="73CBEB21" w14:textId="5578154C" w:rsidR="00176392" w:rsidRPr="00BE199A" w:rsidRDefault="00176392" w:rsidP="006A30BE">
      <w:r w:rsidRPr="00BE199A">
        <w:t xml:space="preserve">The Canterbury District Health Board (CDHB) </w:t>
      </w:r>
      <w:r w:rsidR="002F13AF">
        <w:t xml:space="preserve">require us to </w:t>
      </w:r>
      <w:r>
        <w:t xml:space="preserve">share </w:t>
      </w:r>
      <w:r w:rsidR="002B3944">
        <w:t>details about</w:t>
      </w:r>
      <w:r w:rsidRPr="00BE199A">
        <w:t xml:space="preserve"> the BITT service to help them plan future health services. The information provided </w:t>
      </w:r>
      <w:r w:rsidR="00197EFF">
        <w:t>includes</w:t>
      </w:r>
      <w:r w:rsidRPr="00BE199A">
        <w:t xml:space="preserve"> </w:t>
      </w:r>
      <w:r w:rsidR="003E0AC3">
        <w:t>date of birth</w:t>
      </w:r>
      <w:r w:rsidRPr="00BE199A">
        <w:t xml:space="preserve">, gender, ethnicity, </w:t>
      </w:r>
      <w:r w:rsidR="00DB6817" w:rsidRPr="00DB6817">
        <w:t>suburb</w:t>
      </w:r>
      <w:r w:rsidR="005B5A75" w:rsidRPr="00DB6817">
        <w:t>,</w:t>
      </w:r>
      <w:r w:rsidRPr="00BE199A">
        <w:t xml:space="preserve"> and relevant details about the use of the service. </w:t>
      </w:r>
      <w:r w:rsidRPr="00BE199A">
        <w:rPr>
          <w:b/>
        </w:rPr>
        <w:t xml:space="preserve">With this information your NHI number is not automatically provided to CDHB, unless you agree. </w:t>
      </w:r>
      <w:r w:rsidRPr="00BE199A">
        <w:rPr>
          <w:bCs/>
        </w:rPr>
        <w:t>(</w:t>
      </w:r>
      <w:r w:rsidRPr="00BE199A">
        <w:t>NHI is the unique number assigned to every person to accurately identify them and link them to their health records). Please circle below whether you consent to your NHI number being included with the other information we must provide</w:t>
      </w:r>
      <w:r w:rsidRPr="00DB6817">
        <w:t xml:space="preserve">. </w:t>
      </w:r>
    </w:p>
    <w:p w14:paraId="3B2DFF98" w14:textId="1B6DC7E8" w:rsidR="00C655C0" w:rsidRPr="00A17880" w:rsidRDefault="006A30BE" w:rsidP="00A17880">
      <w:pPr>
        <w:ind w:left="2880" w:firstLine="720"/>
        <w:rPr>
          <w:rFonts w:eastAsia="Times New Roman" w:cstheme="minorHAnsi"/>
          <w:bCs/>
          <w:sz w:val="24"/>
          <w:szCs w:val="24"/>
          <w:lang w:eastAsia="en-NZ"/>
        </w:rPr>
      </w:pPr>
      <w:r w:rsidRPr="002C66C1">
        <w:rPr>
          <w:rFonts w:eastAsia="Times New Roman" w:cstheme="minorHAnsi"/>
          <w:bCs/>
          <w:lang w:eastAsia="en-NZ"/>
        </w:rPr>
        <w:t xml:space="preserve">YES          NO  </w:t>
      </w:r>
    </w:p>
    <w:sectPr w:rsidR="00C655C0" w:rsidRPr="00A17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2C9"/>
    <w:multiLevelType w:val="multilevel"/>
    <w:tmpl w:val="3F06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F4220"/>
    <w:multiLevelType w:val="hybridMultilevel"/>
    <w:tmpl w:val="0584EB0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8FC688A"/>
    <w:multiLevelType w:val="hybridMultilevel"/>
    <w:tmpl w:val="04C8C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D05004"/>
    <w:multiLevelType w:val="multilevel"/>
    <w:tmpl w:val="0056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B7293"/>
    <w:multiLevelType w:val="hybridMultilevel"/>
    <w:tmpl w:val="7722B9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E71D00"/>
    <w:multiLevelType w:val="hybridMultilevel"/>
    <w:tmpl w:val="831652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0C0DAD"/>
    <w:multiLevelType w:val="hybridMultilevel"/>
    <w:tmpl w:val="493E62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5579ED"/>
    <w:multiLevelType w:val="hybridMultilevel"/>
    <w:tmpl w:val="8ED061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90674C"/>
    <w:multiLevelType w:val="multilevel"/>
    <w:tmpl w:val="326E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7A6516"/>
    <w:multiLevelType w:val="hybridMultilevel"/>
    <w:tmpl w:val="97F64B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DA0C64"/>
    <w:multiLevelType w:val="hybridMultilevel"/>
    <w:tmpl w:val="FA6493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96F1BDE"/>
    <w:multiLevelType w:val="multilevel"/>
    <w:tmpl w:val="951A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02014A"/>
    <w:multiLevelType w:val="multilevel"/>
    <w:tmpl w:val="58985B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7D031E"/>
    <w:multiLevelType w:val="hybridMultilevel"/>
    <w:tmpl w:val="9B1286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80A60C9"/>
    <w:multiLevelType w:val="hybridMultilevel"/>
    <w:tmpl w:val="8126FD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9980D0A"/>
    <w:multiLevelType w:val="hybridMultilevel"/>
    <w:tmpl w:val="1AAC9C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CCE41AD"/>
    <w:multiLevelType w:val="multilevel"/>
    <w:tmpl w:val="9F98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00331"/>
    <w:multiLevelType w:val="multilevel"/>
    <w:tmpl w:val="465C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26585D"/>
    <w:multiLevelType w:val="hybridMultilevel"/>
    <w:tmpl w:val="761A2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8A27684"/>
    <w:multiLevelType w:val="multilevel"/>
    <w:tmpl w:val="EE04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0C5415"/>
    <w:multiLevelType w:val="hybridMultilevel"/>
    <w:tmpl w:val="CEC4C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622B47"/>
    <w:multiLevelType w:val="hybridMultilevel"/>
    <w:tmpl w:val="0FBC2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D571DC4"/>
    <w:multiLevelType w:val="hybridMultilevel"/>
    <w:tmpl w:val="5B2E7E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DC778CC"/>
    <w:multiLevelType w:val="hybridMultilevel"/>
    <w:tmpl w:val="E7ECF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65528AB"/>
    <w:multiLevelType w:val="hybridMultilevel"/>
    <w:tmpl w:val="B4D610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AA76240"/>
    <w:multiLevelType w:val="multilevel"/>
    <w:tmpl w:val="14A2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A16A57"/>
    <w:multiLevelType w:val="multilevel"/>
    <w:tmpl w:val="9590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127C63"/>
    <w:multiLevelType w:val="multilevel"/>
    <w:tmpl w:val="5028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6710F4"/>
    <w:multiLevelType w:val="hybridMultilevel"/>
    <w:tmpl w:val="2E2CDC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8"/>
  </w:num>
  <w:num w:numId="4">
    <w:abstractNumId w:val="12"/>
  </w:num>
  <w:num w:numId="5">
    <w:abstractNumId w:val="27"/>
  </w:num>
  <w:num w:numId="6">
    <w:abstractNumId w:val="3"/>
  </w:num>
  <w:num w:numId="7">
    <w:abstractNumId w:val="15"/>
  </w:num>
  <w:num w:numId="8">
    <w:abstractNumId w:val="6"/>
  </w:num>
  <w:num w:numId="9">
    <w:abstractNumId w:val="21"/>
  </w:num>
  <w:num w:numId="10">
    <w:abstractNumId w:val="0"/>
  </w:num>
  <w:num w:numId="11">
    <w:abstractNumId w:val="26"/>
  </w:num>
  <w:num w:numId="12">
    <w:abstractNumId w:val="22"/>
  </w:num>
  <w:num w:numId="13">
    <w:abstractNumId w:val="28"/>
  </w:num>
  <w:num w:numId="14">
    <w:abstractNumId w:val="13"/>
  </w:num>
  <w:num w:numId="15">
    <w:abstractNumId w:val="19"/>
  </w:num>
  <w:num w:numId="16">
    <w:abstractNumId w:val="11"/>
  </w:num>
  <w:num w:numId="17">
    <w:abstractNumId w:val="25"/>
  </w:num>
  <w:num w:numId="18">
    <w:abstractNumId w:val="2"/>
  </w:num>
  <w:num w:numId="19">
    <w:abstractNumId w:val="1"/>
  </w:num>
  <w:num w:numId="20">
    <w:abstractNumId w:val="5"/>
  </w:num>
  <w:num w:numId="21">
    <w:abstractNumId w:val="4"/>
  </w:num>
  <w:num w:numId="22">
    <w:abstractNumId w:val="24"/>
  </w:num>
  <w:num w:numId="23">
    <w:abstractNumId w:val="14"/>
  </w:num>
  <w:num w:numId="24">
    <w:abstractNumId w:val="9"/>
  </w:num>
  <w:num w:numId="25">
    <w:abstractNumId w:val="7"/>
  </w:num>
  <w:num w:numId="26">
    <w:abstractNumId w:val="20"/>
  </w:num>
  <w:num w:numId="27">
    <w:abstractNumId w:val="23"/>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zMDYxNzI2NDIwNTFV0lEKTi0uzszPAykwrgUA92oErSwAAAA="/>
  </w:docVars>
  <w:rsids>
    <w:rsidRoot w:val="000A2486"/>
    <w:rsid w:val="00014250"/>
    <w:rsid w:val="00016A54"/>
    <w:rsid w:val="0001707A"/>
    <w:rsid w:val="00020CD4"/>
    <w:rsid w:val="00024AD9"/>
    <w:rsid w:val="0002602A"/>
    <w:rsid w:val="00033272"/>
    <w:rsid w:val="000348B1"/>
    <w:rsid w:val="0004303B"/>
    <w:rsid w:val="000449BE"/>
    <w:rsid w:val="00045333"/>
    <w:rsid w:val="00046BAE"/>
    <w:rsid w:val="000603E8"/>
    <w:rsid w:val="00063626"/>
    <w:rsid w:val="000640EE"/>
    <w:rsid w:val="00076B47"/>
    <w:rsid w:val="000810AF"/>
    <w:rsid w:val="00090EF0"/>
    <w:rsid w:val="00092609"/>
    <w:rsid w:val="00096874"/>
    <w:rsid w:val="00097C0E"/>
    <w:rsid w:val="000A2486"/>
    <w:rsid w:val="000A3A75"/>
    <w:rsid w:val="000A4932"/>
    <w:rsid w:val="000A5D0E"/>
    <w:rsid w:val="000A5FBD"/>
    <w:rsid w:val="000A6500"/>
    <w:rsid w:val="000B2755"/>
    <w:rsid w:val="000B60DB"/>
    <w:rsid w:val="000C2CB8"/>
    <w:rsid w:val="000C467C"/>
    <w:rsid w:val="000D2EEC"/>
    <w:rsid w:val="000D416C"/>
    <w:rsid w:val="000E6C06"/>
    <w:rsid w:val="000F57F1"/>
    <w:rsid w:val="000F762F"/>
    <w:rsid w:val="00100B4B"/>
    <w:rsid w:val="00101640"/>
    <w:rsid w:val="0010197B"/>
    <w:rsid w:val="00102562"/>
    <w:rsid w:val="00102EBA"/>
    <w:rsid w:val="001121D6"/>
    <w:rsid w:val="00115CDA"/>
    <w:rsid w:val="00121E9F"/>
    <w:rsid w:val="00122984"/>
    <w:rsid w:val="001325E1"/>
    <w:rsid w:val="00133028"/>
    <w:rsid w:val="00140053"/>
    <w:rsid w:val="0014554F"/>
    <w:rsid w:val="00150FC6"/>
    <w:rsid w:val="00165A35"/>
    <w:rsid w:val="00166EB3"/>
    <w:rsid w:val="001708B7"/>
    <w:rsid w:val="00176392"/>
    <w:rsid w:val="00182078"/>
    <w:rsid w:val="00186A20"/>
    <w:rsid w:val="00186E47"/>
    <w:rsid w:val="00186F6A"/>
    <w:rsid w:val="00186FBD"/>
    <w:rsid w:val="00190ADF"/>
    <w:rsid w:val="00190DA1"/>
    <w:rsid w:val="0019108D"/>
    <w:rsid w:val="0019146E"/>
    <w:rsid w:val="0019357A"/>
    <w:rsid w:val="0019599F"/>
    <w:rsid w:val="00197EFF"/>
    <w:rsid w:val="001A79CC"/>
    <w:rsid w:val="001A7C6A"/>
    <w:rsid w:val="001A7DFF"/>
    <w:rsid w:val="001B3ADE"/>
    <w:rsid w:val="001B6398"/>
    <w:rsid w:val="001C0351"/>
    <w:rsid w:val="001C3279"/>
    <w:rsid w:val="001C67A5"/>
    <w:rsid w:val="001D5B30"/>
    <w:rsid w:val="001E2434"/>
    <w:rsid w:val="001F0B59"/>
    <w:rsid w:val="001F7E38"/>
    <w:rsid w:val="00215878"/>
    <w:rsid w:val="0022149F"/>
    <w:rsid w:val="00226B45"/>
    <w:rsid w:val="00230810"/>
    <w:rsid w:val="00232035"/>
    <w:rsid w:val="00234877"/>
    <w:rsid w:val="002368B8"/>
    <w:rsid w:val="00243A39"/>
    <w:rsid w:val="002450A3"/>
    <w:rsid w:val="00260FE5"/>
    <w:rsid w:val="002627B1"/>
    <w:rsid w:val="002632A1"/>
    <w:rsid w:val="00264D8B"/>
    <w:rsid w:val="00271A80"/>
    <w:rsid w:val="002720C0"/>
    <w:rsid w:val="002775DF"/>
    <w:rsid w:val="00284D5E"/>
    <w:rsid w:val="002A04EF"/>
    <w:rsid w:val="002A5B1D"/>
    <w:rsid w:val="002B17B8"/>
    <w:rsid w:val="002B3944"/>
    <w:rsid w:val="002C1EA9"/>
    <w:rsid w:val="002C5C0B"/>
    <w:rsid w:val="002C5EE9"/>
    <w:rsid w:val="002C61E2"/>
    <w:rsid w:val="002C66C1"/>
    <w:rsid w:val="002C6C33"/>
    <w:rsid w:val="002D3C01"/>
    <w:rsid w:val="002D5418"/>
    <w:rsid w:val="002E5AF9"/>
    <w:rsid w:val="002F13AF"/>
    <w:rsid w:val="002F61A5"/>
    <w:rsid w:val="002F7BBA"/>
    <w:rsid w:val="00300969"/>
    <w:rsid w:val="00311481"/>
    <w:rsid w:val="00325098"/>
    <w:rsid w:val="00327532"/>
    <w:rsid w:val="00327DE0"/>
    <w:rsid w:val="00347633"/>
    <w:rsid w:val="003731F9"/>
    <w:rsid w:val="003732B5"/>
    <w:rsid w:val="00375229"/>
    <w:rsid w:val="00375698"/>
    <w:rsid w:val="00375F0D"/>
    <w:rsid w:val="00380370"/>
    <w:rsid w:val="0038386B"/>
    <w:rsid w:val="0038450E"/>
    <w:rsid w:val="00385A25"/>
    <w:rsid w:val="0038692F"/>
    <w:rsid w:val="00386B77"/>
    <w:rsid w:val="00392809"/>
    <w:rsid w:val="003A2414"/>
    <w:rsid w:val="003A2B60"/>
    <w:rsid w:val="003A2DAE"/>
    <w:rsid w:val="003A341A"/>
    <w:rsid w:val="003B218F"/>
    <w:rsid w:val="003B416B"/>
    <w:rsid w:val="003C0533"/>
    <w:rsid w:val="003C2333"/>
    <w:rsid w:val="003D0359"/>
    <w:rsid w:val="003D25F2"/>
    <w:rsid w:val="003D45E9"/>
    <w:rsid w:val="003E0AC3"/>
    <w:rsid w:val="003E2D82"/>
    <w:rsid w:val="003E4B31"/>
    <w:rsid w:val="003E5819"/>
    <w:rsid w:val="003E59E9"/>
    <w:rsid w:val="003F7DAF"/>
    <w:rsid w:val="00402A0F"/>
    <w:rsid w:val="00402ABF"/>
    <w:rsid w:val="00404DD1"/>
    <w:rsid w:val="00411408"/>
    <w:rsid w:val="00411D38"/>
    <w:rsid w:val="0041474F"/>
    <w:rsid w:val="00427B17"/>
    <w:rsid w:val="00433128"/>
    <w:rsid w:val="00435358"/>
    <w:rsid w:val="0043630A"/>
    <w:rsid w:val="004512E2"/>
    <w:rsid w:val="00451E02"/>
    <w:rsid w:val="00452D3D"/>
    <w:rsid w:val="00455819"/>
    <w:rsid w:val="00464F43"/>
    <w:rsid w:val="0046731E"/>
    <w:rsid w:val="00477D1A"/>
    <w:rsid w:val="004837B9"/>
    <w:rsid w:val="00485A3F"/>
    <w:rsid w:val="0048617F"/>
    <w:rsid w:val="0049633B"/>
    <w:rsid w:val="004A0D8A"/>
    <w:rsid w:val="004A21AB"/>
    <w:rsid w:val="004A4746"/>
    <w:rsid w:val="004A4865"/>
    <w:rsid w:val="004B1B7F"/>
    <w:rsid w:val="004B25C8"/>
    <w:rsid w:val="004C54A7"/>
    <w:rsid w:val="004C5994"/>
    <w:rsid w:val="004C781C"/>
    <w:rsid w:val="004D1EC8"/>
    <w:rsid w:val="004D6DA1"/>
    <w:rsid w:val="004E38F2"/>
    <w:rsid w:val="004E3C07"/>
    <w:rsid w:val="004E48E5"/>
    <w:rsid w:val="004E7588"/>
    <w:rsid w:val="004E7B49"/>
    <w:rsid w:val="004F0B95"/>
    <w:rsid w:val="0050170D"/>
    <w:rsid w:val="0050657C"/>
    <w:rsid w:val="00510265"/>
    <w:rsid w:val="00515618"/>
    <w:rsid w:val="005172A8"/>
    <w:rsid w:val="00520F2B"/>
    <w:rsid w:val="005217B8"/>
    <w:rsid w:val="0052207D"/>
    <w:rsid w:val="005247EF"/>
    <w:rsid w:val="0052754D"/>
    <w:rsid w:val="00530123"/>
    <w:rsid w:val="0053020C"/>
    <w:rsid w:val="0053582F"/>
    <w:rsid w:val="00550641"/>
    <w:rsid w:val="0055433F"/>
    <w:rsid w:val="00554545"/>
    <w:rsid w:val="00556292"/>
    <w:rsid w:val="00560132"/>
    <w:rsid w:val="00560222"/>
    <w:rsid w:val="005648FC"/>
    <w:rsid w:val="00565019"/>
    <w:rsid w:val="00590C18"/>
    <w:rsid w:val="00591558"/>
    <w:rsid w:val="00592B41"/>
    <w:rsid w:val="005960D7"/>
    <w:rsid w:val="005B5A75"/>
    <w:rsid w:val="005B7E7F"/>
    <w:rsid w:val="005C13EA"/>
    <w:rsid w:val="005C66FE"/>
    <w:rsid w:val="005D24DC"/>
    <w:rsid w:val="005D30A9"/>
    <w:rsid w:val="005F0AC3"/>
    <w:rsid w:val="005F73E8"/>
    <w:rsid w:val="006110C2"/>
    <w:rsid w:val="00612F78"/>
    <w:rsid w:val="006150DB"/>
    <w:rsid w:val="00615511"/>
    <w:rsid w:val="00624A79"/>
    <w:rsid w:val="00644564"/>
    <w:rsid w:val="00650264"/>
    <w:rsid w:val="006727A4"/>
    <w:rsid w:val="00673B3D"/>
    <w:rsid w:val="00674F04"/>
    <w:rsid w:val="006808A8"/>
    <w:rsid w:val="00683626"/>
    <w:rsid w:val="0068369B"/>
    <w:rsid w:val="00694D65"/>
    <w:rsid w:val="006A17ED"/>
    <w:rsid w:val="006A30BE"/>
    <w:rsid w:val="006C09B2"/>
    <w:rsid w:val="006D2904"/>
    <w:rsid w:val="006D33B5"/>
    <w:rsid w:val="006E5977"/>
    <w:rsid w:val="006E7F9D"/>
    <w:rsid w:val="006F2494"/>
    <w:rsid w:val="006F5B27"/>
    <w:rsid w:val="0070186D"/>
    <w:rsid w:val="007041EE"/>
    <w:rsid w:val="007058D9"/>
    <w:rsid w:val="00716C7F"/>
    <w:rsid w:val="00723F89"/>
    <w:rsid w:val="00734164"/>
    <w:rsid w:val="00736A90"/>
    <w:rsid w:val="00736BC5"/>
    <w:rsid w:val="00740975"/>
    <w:rsid w:val="00744AC0"/>
    <w:rsid w:val="00752E9B"/>
    <w:rsid w:val="00754A29"/>
    <w:rsid w:val="00754AAC"/>
    <w:rsid w:val="00760DC5"/>
    <w:rsid w:val="00775567"/>
    <w:rsid w:val="0077653B"/>
    <w:rsid w:val="00780CB5"/>
    <w:rsid w:val="00784B88"/>
    <w:rsid w:val="007931E0"/>
    <w:rsid w:val="0079675B"/>
    <w:rsid w:val="007B3A6B"/>
    <w:rsid w:val="007B4A8F"/>
    <w:rsid w:val="007B6992"/>
    <w:rsid w:val="007B69EB"/>
    <w:rsid w:val="007C783B"/>
    <w:rsid w:val="007D08F2"/>
    <w:rsid w:val="007E438D"/>
    <w:rsid w:val="007E52FB"/>
    <w:rsid w:val="007F115F"/>
    <w:rsid w:val="007F38DB"/>
    <w:rsid w:val="007F675A"/>
    <w:rsid w:val="007F6D6C"/>
    <w:rsid w:val="007F7F10"/>
    <w:rsid w:val="008052E4"/>
    <w:rsid w:val="008058BA"/>
    <w:rsid w:val="0081061C"/>
    <w:rsid w:val="00814A5F"/>
    <w:rsid w:val="00815E41"/>
    <w:rsid w:val="0082077B"/>
    <w:rsid w:val="00822383"/>
    <w:rsid w:val="008243C7"/>
    <w:rsid w:val="00827B4F"/>
    <w:rsid w:val="0084002C"/>
    <w:rsid w:val="0085301B"/>
    <w:rsid w:val="00856410"/>
    <w:rsid w:val="00864EB6"/>
    <w:rsid w:val="008764FA"/>
    <w:rsid w:val="0088269F"/>
    <w:rsid w:val="008827BB"/>
    <w:rsid w:val="008878D2"/>
    <w:rsid w:val="00893CC8"/>
    <w:rsid w:val="00896845"/>
    <w:rsid w:val="00896ED2"/>
    <w:rsid w:val="008A0788"/>
    <w:rsid w:val="008A288E"/>
    <w:rsid w:val="008A2A4E"/>
    <w:rsid w:val="008B24C9"/>
    <w:rsid w:val="008D1B5E"/>
    <w:rsid w:val="008D2AB4"/>
    <w:rsid w:val="008D4C11"/>
    <w:rsid w:val="008E0F55"/>
    <w:rsid w:val="008E56C6"/>
    <w:rsid w:val="008E7989"/>
    <w:rsid w:val="008F55C5"/>
    <w:rsid w:val="00911C1C"/>
    <w:rsid w:val="00911FCA"/>
    <w:rsid w:val="00917530"/>
    <w:rsid w:val="00917B73"/>
    <w:rsid w:val="009222DB"/>
    <w:rsid w:val="00940FFF"/>
    <w:rsid w:val="009426E0"/>
    <w:rsid w:val="009505CE"/>
    <w:rsid w:val="00953525"/>
    <w:rsid w:val="00957AEC"/>
    <w:rsid w:val="00962323"/>
    <w:rsid w:val="00964DA7"/>
    <w:rsid w:val="00975581"/>
    <w:rsid w:val="00983258"/>
    <w:rsid w:val="00984030"/>
    <w:rsid w:val="00995202"/>
    <w:rsid w:val="009A6FA9"/>
    <w:rsid w:val="009A7E6D"/>
    <w:rsid w:val="009B12D1"/>
    <w:rsid w:val="009B4D80"/>
    <w:rsid w:val="009C00F3"/>
    <w:rsid w:val="009C11B9"/>
    <w:rsid w:val="009C43E2"/>
    <w:rsid w:val="009C64F9"/>
    <w:rsid w:val="009D0E62"/>
    <w:rsid w:val="009D3D6C"/>
    <w:rsid w:val="009D6402"/>
    <w:rsid w:val="009E1E3E"/>
    <w:rsid w:val="009E2857"/>
    <w:rsid w:val="009E2CBA"/>
    <w:rsid w:val="009E4F30"/>
    <w:rsid w:val="009F2318"/>
    <w:rsid w:val="009F60B0"/>
    <w:rsid w:val="00A02592"/>
    <w:rsid w:val="00A10C4C"/>
    <w:rsid w:val="00A12E30"/>
    <w:rsid w:val="00A1530F"/>
    <w:rsid w:val="00A17880"/>
    <w:rsid w:val="00A21EFC"/>
    <w:rsid w:val="00A40090"/>
    <w:rsid w:val="00A40A08"/>
    <w:rsid w:val="00A43E54"/>
    <w:rsid w:val="00A504AB"/>
    <w:rsid w:val="00A52A0A"/>
    <w:rsid w:val="00A54ABC"/>
    <w:rsid w:val="00A62075"/>
    <w:rsid w:val="00A63A38"/>
    <w:rsid w:val="00A65171"/>
    <w:rsid w:val="00A73821"/>
    <w:rsid w:val="00A757A6"/>
    <w:rsid w:val="00A81DBA"/>
    <w:rsid w:val="00A84C5B"/>
    <w:rsid w:val="00A92915"/>
    <w:rsid w:val="00A959A3"/>
    <w:rsid w:val="00AA4526"/>
    <w:rsid w:val="00AA709A"/>
    <w:rsid w:val="00AB1800"/>
    <w:rsid w:val="00AB68DA"/>
    <w:rsid w:val="00AC31C3"/>
    <w:rsid w:val="00AC4E03"/>
    <w:rsid w:val="00AC4EF0"/>
    <w:rsid w:val="00AF0AE9"/>
    <w:rsid w:val="00AF4F50"/>
    <w:rsid w:val="00AF5BE7"/>
    <w:rsid w:val="00B02DAD"/>
    <w:rsid w:val="00B05473"/>
    <w:rsid w:val="00B059C1"/>
    <w:rsid w:val="00B13345"/>
    <w:rsid w:val="00B14DB3"/>
    <w:rsid w:val="00B15EF4"/>
    <w:rsid w:val="00B163E7"/>
    <w:rsid w:val="00B205C0"/>
    <w:rsid w:val="00B20B3B"/>
    <w:rsid w:val="00B21C6C"/>
    <w:rsid w:val="00B2323B"/>
    <w:rsid w:val="00B279C1"/>
    <w:rsid w:val="00B32C38"/>
    <w:rsid w:val="00B377A3"/>
    <w:rsid w:val="00B44F6E"/>
    <w:rsid w:val="00B476F5"/>
    <w:rsid w:val="00B556C9"/>
    <w:rsid w:val="00B71EFD"/>
    <w:rsid w:val="00B82997"/>
    <w:rsid w:val="00B82CAC"/>
    <w:rsid w:val="00BA04D4"/>
    <w:rsid w:val="00BA4465"/>
    <w:rsid w:val="00BA5130"/>
    <w:rsid w:val="00BA6A79"/>
    <w:rsid w:val="00BB206C"/>
    <w:rsid w:val="00BB3A6A"/>
    <w:rsid w:val="00BC56E2"/>
    <w:rsid w:val="00BD2633"/>
    <w:rsid w:val="00BD2AA4"/>
    <w:rsid w:val="00BD37D0"/>
    <w:rsid w:val="00BD4F5F"/>
    <w:rsid w:val="00BD5AAC"/>
    <w:rsid w:val="00BD78D2"/>
    <w:rsid w:val="00BE199A"/>
    <w:rsid w:val="00BF277C"/>
    <w:rsid w:val="00BF2B06"/>
    <w:rsid w:val="00C00D74"/>
    <w:rsid w:val="00C077F0"/>
    <w:rsid w:val="00C124B7"/>
    <w:rsid w:val="00C2289A"/>
    <w:rsid w:val="00C34D06"/>
    <w:rsid w:val="00C40D3D"/>
    <w:rsid w:val="00C44969"/>
    <w:rsid w:val="00C4645B"/>
    <w:rsid w:val="00C52061"/>
    <w:rsid w:val="00C53C37"/>
    <w:rsid w:val="00C655C0"/>
    <w:rsid w:val="00C74B49"/>
    <w:rsid w:val="00C82945"/>
    <w:rsid w:val="00C91806"/>
    <w:rsid w:val="00CA0051"/>
    <w:rsid w:val="00CA5FFF"/>
    <w:rsid w:val="00CB00A9"/>
    <w:rsid w:val="00CB51C3"/>
    <w:rsid w:val="00CB5ECB"/>
    <w:rsid w:val="00CB71D9"/>
    <w:rsid w:val="00CC4710"/>
    <w:rsid w:val="00CD2C32"/>
    <w:rsid w:val="00CD37D1"/>
    <w:rsid w:val="00CD6D76"/>
    <w:rsid w:val="00CF28EE"/>
    <w:rsid w:val="00D01416"/>
    <w:rsid w:val="00D107BE"/>
    <w:rsid w:val="00D109E2"/>
    <w:rsid w:val="00D13378"/>
    <w:rsid w:val="00D14241"/>
    <w:rsid w:val="00D2085B"/>
    <w:rsid w:val="00D2141F"/>
    <w:rsid w:val="00D21B86"/>
    <w:rsid w:val="00D24182"/>
    <w:rsid w:val="00D300D5"/>
    <w:rsid w:val="00D30251"/>
    <w:rsid w:val="00D3617E"/>
    <w:rsid w:val="00D37C0F"/>
    <w:rsid w:val="00D41F42"/>
    <w:rsid w:val="00D5026A"/>
    <w:rsid w:val="00D51F52"/>
    <w:rsid w:val="00D57947"/>
    <w:rsid w:val="00D624EC"/>
    <w:rsid w:val="00D70C84"/>
    <w:rsid w:val="00D72908"/>
    <w:rsid w:val="00D74211"/>
    <w:rsid w:val="00D74DD5"/>
    <w:rsid w:val="00D758BA"/>
    <w:rsid w:val="00D77C19"/>
    <w:rsid w:val="00D83EDB"/>
    <w:rsid w:val="00D87CC8"/>
    <w:rsid w:val="00D87E70"/>
    <w:rsid w:val="00DA54AC"/>
    <w:rsid w:val="00DA5D01"/>
    <w:rsid w:val="00DA666D"/>
    <w:rsid w:val="00DB04E5"/>
    <w:rsid w:val="00DB24A0"/>
    <w:rsid w:val="00DB3A69"/>
    <w:rsid w:val="00DB4A84"/>
    <w:rsid w:val="00DB6817"/>
    <w:rsid w:val="00DC011C"/>
    <w:rsid w:val="00DC6C1E"/>
    <w:rsid w:val="00DC6E9F"/>
    <w:rsid w:val="00DD0146"/>
    <w:rsid w:val="00DD1F45"/>
    <w:rsid w:val="00DD4479"/>
    <w:rsid w:val="00DD7171"/>
    <w:rsid w:val="00DE19B7"/>
    <w:rsid w:val="00DE33E5"/>
    <w:rsid w:val="00DE7662"/>
    <w:rsid w:val="00DF5BF4"/>
    <w:rsid w:val="00DF75B0"/>
    <w:rsid w:val="00E01C1D"/>
    <w:rsid w:val="00E0374D"/>
    <w:rsid w:val="00E049E4"/>
    <w:rsid w:val="00E05880"/>
    <w:rsid w:val="00E15AF6"/>
    <w:rsid w:val="00E24658"/>
    <w:rsid w:val="00E30AF8"/>
    <w:rsid w:val="00E30C43"/>
    <w:rsid w:val="00E32370"/>
    <w:rsid w:val="00E334DD"/>
    <w:rsid w:val="00E43A2E"/>
    <w:rsid w:val="00E478E6"/>
    <w:rsid w:val="00E579C4"/>
    <w:rsid w:val="00E57F79"/>
    <w:rsid w:val="00E652FF"/>
    <w:rsid w:val="00E658B8"/>
    <w:rsid w:val="00E74380"/>
    <w:rsid w:val="00E76B0D"/>
    <w:rsid w:val="00E772E4"/>
    <w:rsid w:val="00E81A5D"/>
    <w:rsid w:val="00E90887"/>
    <w:rsid w:val="00EA0CD1"/>
    <w:rsid w:val="00EA3749"/>
    <w:rsid w:val="00EB3300"/>
    <w:rsid w:val="00EC6B0E"/>
    <w:rsid w:val="00ED109A"/>
    <w:rsid w:val="00EE0353"/>
    <w:rsid w:val="00EE13C2"/>
    <w:rsid w:val="00EE2BED"/>
    <w:rsid w:val="00EE3EE7"/>
    <w:rsid w:val="00EE46B2"/>
    <w:rsid w:val="00EE7D2A"/>
    <w:rsid w:val="00EF1010"/>
    <w:rsid w:val="00EF4B3B"/>
    <w:rsid w:val="00EF667F"/>
    <w:rsid w:val="00F02D6D"/>
    <w:rsid w:val="00F05F65"/>
    <w:rsid w:val="00F10373"/>
    <w:rsid w:val="00F12E98"/>
    <w:rsid w:val="00F15380"/>
    <w:rsid w:val="00F159DE"/>
    <w:rsid w:val="00F24344"/>
    <w:rsid w:val="00F2709F"/>
    <w:rsid w:val="00F304DB"/>
    <w:rsid w:val="00F4030F"/>
    <w:rsid w:val="00F47834"/>
    <w:rsid w:val="00F514EB"/>
    <w:rsid w:val="00F55175"/>
    <w:rsid w:val="00F55369"/>
    <w:rsid w:val="00F6104A"/>
    <w:rsid w:val="00F66FC6"/>
    <w:rsid w:val="00F710B5"/>
    <w:rsid w:val="00F73900"/>
    <w:rsid w:val="00F773A9"/>
    <w:rsid w:val="00F82528"/>
    <w:rsid w:val="00F83281"/>
    <w:rsid w:val="00F85391"/>
    <w:rsid w:val="00F87B71"/>
    <w:rsid w:val="00F87F50"/>
    <w:rsid w:val="00F90044"/>
    <w:rsid w:val="00F9143E"/>
    <w:rsid w:val="00F92E6C"/>
    <w:rsid w:val="00FA051E"/>
    <w:rsid w:val="00FA3F0E"/>
    <w:rsid w:val="00FC0178"/>
    <w:rsid w:val="00FC1521"/>
    <w:rsid w:val="00FD035A"/>
    <w:rsid w:val="00FD6A21"/>
    <w:rsid w:val="00FD7C88"/>
    <w:rsid w:val="00FE2365"/>
    <w:rsid w:val="00FE5873"/>
    <w:rsid w:val="00FE77FC"/>
    <w:rsid w:val="00FF01B5"/>
    <w:rsid w:val="00FF3D1B"/>
    <w:rsid w:val="00FF5FF3"/>
    <w:rsid w:val="14FFE70D"/>
    <w:rsid w:val="3072F295"/>
    <w:rsid w:val="7C57A8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F5FC"/>
  <w15:chartTrackingRefBased/>
  <w15:docId w15:val="{33CD29D5-925B-4868-88F4-A4F11CA7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0146"/>
    <w:pPr>
      <w:outlineLvl w:val="0"/>
    </w:pPr>
    <w:rPr>
      <w:rFonts w:ascii="Roboto" w:eastAsia="Times New Roman" w:hAnsi="Roboto" w:cs="Open Sans"/>
      <w:b/>
      <w:bCs/>
      <w:color w:val="404040"/>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7E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6F5B27"/>
    <w:pPr>
      <w:ind w:left="720"/>
      <w:contextualSpacing/>
    </w:pPr>
  </w:style>
  <w:style w:type="character" w:styleId="Hyperlink">
    <w:name w:val="Hyperlink"/>
    <w:basedOn w:val="DefaultParagraphFont"/>
    <w:uiPriority w:val="99"/>
    <w:unhideWhenUsed/>
    <w:rsid w:val="00186A20"/>
    <w:rPr>
      <w:color w:val="0563C1" w:themeColor="hyperlink"/>
      <w:u w:val="single"/>
    </w:rPr>
  </w:style>
  <w:style w:type="character" w:styleId="UnresolvedMention">
    <w:name w:val="Unresolved Mention"/>
    <w:basedOn w:val="DefaultParagraphFont"/>
    <w:uiPriority w:val="99"/>
    <w:semiHidden/>
    <w:unhideWhenUsed/>
    <w:rsid w:val="00186A20"/>
    <w:rPr>
      <w:color w:val="605E5C"/>
      <w:shd w:val="clear" w:color="auto" w:fill="E1DFDD"/>
    </w:rPr>
  </w:style>
  <w:style w:type="character" w:styleId="CommentReference">
    <w:name w:val="annotation reference"/>
    <w:basedOn w:val="DefaultParagraphFont"/>
    <w:uiPriority w:val="99"/>
    <w:semiHidden/>
    <w:unhideWhenUsed/>
    <w:rsid w:val="00893CC8"/>
    <w:rPr>
      <w:sz w:val="16"/>
      <w:szCs w:val="16"/>
    </w:rPr>
  </w:style>
  <w:style w:type="paragraph" w:styleId="CommentText">
    <w:name w:val="annotation text"/>
    <w:basedOn w:val="Normal"/>
    <w:link w:val="CommentTextChar"/>
    <w:uiPriority w:val="99"/>
    <w:unhideWhenUsed/>
    <w:rsid w:val="00893CC8"/>
    <w:pPr>
      <w:spacing w:line="240" w:lineRule="auto"/>
    </w:pPr>
    <w:rPr>
      <w:sz w:val="20"/>
      <w:szCs w:val="20"/>
    </w:rPr>
  </w:style>
  <w:style w:type="character" w:customStyle="1" w:styleId="CommentTextChar">
    <w:name w:val="Comment Text Char"/>
    <w:basedOn w:val="DefaultParagraphFont"/>
    <w:link w:val="CommentText"/>
    <w:uiPriority w:val="99"/>
    <w:rsid w:val="00893CC8"/>
    <w:rPr>
      <w:sz w:val="20"/>
      <w:szCs w:val="20"/>
    </w:rPr>
  </w:style>
  <w:style w:type="paragraph" w:styleId="CommentSubject">
    <w:name w:val="annotation subject"/>
    <w:basedOn w:val="CommentText"/>
    <w:next w:val="CommentText"/>
    <w:link w:val="CommentSubjectChar"/>
    <w:uiPriority w:val="99"/>
    <w:semiHidden/>
    <w:unhideWhenUsed/>
    <w:rsid w:val="00893CC8"/>
    <w:rPr>
      <w:b/>
      <w:bCs/>
    </w:rPr>
  </w:style>
  <w:style w:type="character" w:customStyle="1" w:styleId="CommentSubjectChar">
    <w:name w:val="Comment Subject Char"/>
    <w:basedOn w:val="CommentTextChar"/>
    <w:link w:val="CommentSubject"/>
    <w:uiPriority w:val="99"/>
    <w:semiHidden/>
    <w:rsid w:val="00893CC8"/>
    <w:rPr>
      <w:b/>
      <w:bCs/>
      <w:sz w:val="20"/>
      <w:szCs w:val="20"/>
    </w:rPr>
  </w:style>
  <w:style w:type="character" w:customStyle="1" w:styleId="Heading1Char">
    <w:name w:val="Heading 1 Char"/>
    <w:basedOn w:val="DefaultParagraphFont"/>
    <w:link w:val="Heading1"/>
    <w:uiPriority w:val="9"/>
    <w:rsid w:val="00DD0146"/>
    <w:rPr>
      <w:rFonts w:ascii="Roboto" w:eastAsia="Times New Roman" w:hAnsi="Roboto" w:cs="Open Sans"/>
      <w:b/>
      <w:bCs/>
      <w:color w:val="404040"/>
      <w:sz w:val="24"/>
      <w:szCs w:val="24"/>
      <w:lang w:eastAsia="en-NZ"/>
    </w:rPr>
  </w:style>
  <w:style w:type="paragraph" w:styleId="Revision">
    <w:name w:val="Revision"/>
    <w:hidden/>
    <w:uiPriority w:val="99"/>
    <w:semiHidden/>
    <w:rsid w:val="00856410"/>
    <w:pPr>
      <w:spacing w:after="0" w:line="240" w:lineRule="auto"/>
    </w:pPr>
  </w:style>
  <w:style w:type="paragraph" w:styleId="NoSpacing">
    <w:name w:val="No Spacing"/>
    <w:uiPriority w:val="1"/>
    <w:qFormat/>
    <w:rsid w:val="005217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19766">
      <w:bodyDiv w:val="1"/>
      <w:marLeft w:val="0"/>
      <w:marRight w:val="0"/>
      <w:marTop w:val="0"/>
      <w:marBottom w:val="0"/>
      <w:divBdr>
        <w:top w:val="none" w:sz="0" w:space="0" w:color="auto"/>
        <w:left w:val="none" w:sz="0" w:space="0" w:color="auto"/>
        <w:bottom w:val="none" w:sz="0" w:space="0" w:color="auto"/>
        <w:right w:val="none" w:sz="0" w:space="0" w:color="auto"/>
      </w:divBdr>
    </w:div>
    <w:div w:id="260458425">
      <w:bodyDiv w:val="1"/>
      <w:marLeft w:val="0"/>
      <w:marRight w:val="0"/>
      <w:marTop w:val="0"/>
      <w:marBottom w:val="0"/>
      <w:divBdr>
        <w:top w:val="none" w:sz="0" w:space="0" w:color="auto"/>
        <w:left w:val="none" w:sz="0" w:space="0" w:color="auto"/>
        <w:bottom w:val="none" w:sz="0" w:space="0" w:color="auto"/>
        <w:right w:val="none" w:sz="0" w:space="0" w:color="auto"/>
      </w:divBdr>
    </w:div>
    <w:div w:id="281032699">
      <w:bodyDiv w:val="1"/>
      <w:marLeft w:val="0"/>
      <w:marRight w:val="0"/>
      <w:marTop w:val="0"/>
      <w:marBottom w:val="0"/>
      <w:divBdr>
        <w:top w:val="none" w:sz="0" w:space="0" w:color="auto"/>
        <w:left w:val="none" w:sz="0" w:space="0" w:color="auto"/>
        <w:bottom w:val="none" w:sz="0" w:space="0" w:color="auto"/>
        <w:right w:val="none" w:sz="0" w:space="0" w:color="auto"/>
      </w:divBdr>
    </w:div>
    <w:div w:id="377121072">
      <w:bodyDiv w:val="1"/>
      <w:marLeft w:val="0"/>
      <w:marRight w:val="0"/>
      <w:marTop w:val="0"/>
      <w:marBottom w:val="0"/>
      <w:divBdr>
        <w:top w:val="none" w:sz="0" w:space="0" w:color="auto"/>
        <w:left w:val="none" w:sz="0" w:space="0" w:color="auto"/>
        <w:bottom w:val="none" w:sz="0" w:space="0" w:color="auto"/>
        <w:right w:val="none" w:sz="0" w:space="0" w:color="auto"/>
      </w:divBdr>
    </w:div>
    <w:div w:id="520514321">
      <w:bodyDiv w:val="1"/>
      <w:marLeft w:val="0"/>
      <w:marRight w:val="0"/>
      <w:marTop w:val="0"/>
      <w:marBottom w:val="0"/>
      <w:divBdr>
        <w:top w:val="none" w:sz="0" w:space="0" w:color="auto"/>
        <w:left w:val="none" w:sz="0" w:space="0" w:color="auto"/>
        <w:bottom w:val="none" w:sz="0" w:space="0" w:color="auto"/>
        <w:right w:val="none" w:sz="0" w:space="0" w:color="auto"/>
      </w:divBdr>
    </w:div>
    <w:div w:id="674723397">
      <w:bodyDiv w:val="1"/>
      <w:marLeft w:val="0"/>
      <w:marRight w:val="0"/>
      <w:marTop w:val="0"/>
      <w:marBottom w:val="0"/>
      <w:divBdr>
        <w:top w:val="none" w:sz="0" w:space="0" w:color="auto"/>
        <w:left w:val="none" w:sz="0" w:space="0" w:color="auto"/>
        <w:bottom w:val="none" w:sz="0" w:space="0" w:color="auto"/>
        <w:right w:val="none" w:sz="0" w:space="0" w:color="auto"/>
      </w:divBdr>
    </w:div>
    <w:div w:id="747967176">
      <w:bodyDiv w:val="1"/>
      <w:marLeft w:val="0"/>
      <w:marRight w:val="0"/>
      <w:marTop w:val="0"/>
      <w:marBottom w:val="0"/>
      <w:divBdr>
        <w:top w:val="none" w:sz="0" w:space="0" w:color="auto"/>
        <w:left w:val="none" w:sz="0" w:space="0" w:color="auto"/>
        <w:bottom w:val="none" w:sz="0" w:space="0" w:color="auto"/>
        <w:right w:val="none" w:sz="0" w:space="0" w:color="auto"/>
      </w:divBdr>
    </w:div>
    <w:div w:id="880821250">
      <w:bodyDiv w:val="1"/>
      <w:marLeft w:val="0"/>
      <w:marRight w:val="0"/>
      <w:marTop w:val="0"/>
      <w:marBottom w:val="0"/>
      <w:divBdr>
        <w:top w:val="none" w:sz="0" w:space="0" w:color="auto"/>
        <w:left w:val="none" w:sz="0" w:space="0" w:color="auto"/>
        <w:bottom w:val="none" w:sz="0" w:space="0" w:color="auto"/>
        <w:right w:val="none" w:sz="0" w:space="0" w:color="auto"/>
      </w:divBdr>
    </w:div>
    <w:div w:id="919486972">
      <w:bodyDiv w:val="1"/>
      <w:marLeft w:val="0"/>
      <w:marRight w:val="0"/>
      <w:marTop w:val="0"/>
      <w:marBottom w:val="0"/>
      <w:divBdr>
        <w:top w:val="none" w:sz="0" w:space="0" w:color="auto"/>
        <w:left w:val="none" w:sz="0" w:space="0" w:color="auto"/>
        <w:bottom w:val="none" w:sz="0" w:space="0" w:color="auto"/>
        <w:right w:val="none" w:sz="0" w:space="0" w:color="auto"/>
      </w:divBdr>
    </w:div>
    <w:div w:id="1053039245">
      <w:bodyDiv w:val="1"/>
      <w:marLeft w:val="0"/>
      <w:marRight w:val="0"/>
      <w:marTop w:val="0"/>
      <w:marBottom w:val="0"/>
      <w:divBdr>
        <w:top w:val="none" w:sz="0" w:space="0" w:color="auto"/>
        <w:left w:val="none" w:sz="0" w:space="0" w:color="auto"/>
        <w:bottom w:val="none" w:sz="0" w:space="0" w:color="auto"/>
        <w:right w:val="none" w:sz="0" w:space="0" w:color="auto"/>
      </w:divBdr>
    </w:div>
    <w:div w:id="1349675701">
      <w:bodyDiv w:val="1"/>
      <w:marLeft w:val="0"/>
      <w:marRight w:val="0"/>
      <w:marTop w:val="0"/>
      <w:marBottom w:val="0"/>
      <w:divBdr>
        <w:top w:val="none" w:sz="0" w:space="0" w:color="auto"/>
        <w:left w:val="none" w:sz="0" w:space="0" w:color="auto"/>
        <w:bottom w:val="none" w:sz="0" w:space="0" w:color="auto"/>
        <w:right w:val="none" w:sz="0" w:space="0" w:color="auto"/>
      </w:divBdr>
    </w:div>
    <w:div w:id="1508405294">
      <w:bodyDiv w:val="1"/>
      <w:marLeft w:val="0"/>
      <w:marRight w:val="0"/>
      <w:marTop w:val="0"/>
      <w:marBottom w:val="0"/>
      <w:divBdr>
        <w:top w:val="none" w:sz="0" w:space="0" w:color="auto"/>
        <w:left w:val="none" w:sz="0" w:space="0" w:color="auto"/>
        <w:bottom w:val="none" w:sz="0" w:space="0" w:color="auto"/>
        <w:right w:val="none" w:sz="0" w:space="0" w:color="auto"/>
      </w:divBdr>
    </w:div>
    <w:div w:id="1604070044">
      <w:bodyDiv w:val="1"/>
      <w:marLeft w:val="0"/>
      <w:marRight w:val="0"/>
      <w:marTop w:val="0"/>
      <w:marBottom w:val="0"/>
      <w:divBdr>
        <w:top w:val="none" w:sz="0" w:space="0" w:color="auto"/>
        <w:left w:val="none" w:sz="0" w:space="0" w:color="auto"/>
        <w:bottom w:val="none" w:sz="0" w:space="0" w:color="auto"/>
        <w:right w:val="none" w:sz="0" w:space="0" w:color="auto"/>
      </w:divBdr>
    </w:div>
    <w:div w:id="1755777398">
      <w:bodyDiv w:val="1"/>
      <w:marLeft w:val="0"/>
      <w:marRight w:val="0"/>
      <w:marTop w:val="0"/>
      <w:marBottom w:val="0"/>
      <w:divBdr>
        <w:top w:val="none" w:sz="0" w:space="0" w:color="auto"/>
        <w:left w:val="none" w:sz="0" w:space="0" w:color="auto"/>
        <w:bottom w:val="none" w:sz="0" w:space="0" w:color="auto"/>
        <w:right w:val="none" w:sz="0" w:space="0" w:color="auto"/>
      </w:divBdr>
    </w:div>
    <w:div w:id="1867676101">
      <w:bodyDiv w:val="1"/>
      <w:marLeft w:val="0"/>
      <w:marRight w:val="0"/>
      <w:marTop w:val="0"/>
      <w:marBottom w:val="0"/>
      <w:divBdr>
        <w:top w:val="none" w:sz="0" w:space="0" w:color="auto"/>
        <w:left w:val="none" w:sz="0" w:space="0" w:color="auto"/>
        <w:bottom w:val="none" w:sz="0" w:space="0" w:color="auto"/>
        <w:right w:val="none" w:sz="0" w:space="0" w:color="auto"/>
      </w:divBdr>
    </w:div>
    <w:div w:id="1990476317">
      <w:bodyDiv w:val="1"/>
      <w:marLeft w:val="0"/>
      <w:marRight w:val="0"/>
      <w:marTop w:val="0"/>
      <w:marBottom w:val="0"/>
      <w:divBdr>
        <w:top w:val="none" w:sz="0" w:space="0" w:color="auto"/>
        <w:left w:val="none" w:sz="0" w:space="0" w:color="auto"/>
        <w:bottom w:val="none" w:sz="0" w:space="0" w:color="auto"/>
        <w:right w:val="none" w:sz="0" w:space="0" w:color="auto"/>
      </w:divBdr>
    </w:div>
    <w:div w:id="2029671532">
      <w:bodyDiv w:val="1"/>
      <w:marLeft w:val="0"/>
      <w:marRight w:val="0"/>
      <w:marTop w:val="0"/>
      <w:marBottom w:val="0"/>
      <w:divBdr>
        <w:top w:val="none" w:sz="0" w:space="0" w:color="auto"/>
        <w:left w:val="none" w:sz="0" w:space="0" w:color="auto"/>
        <w:bottom w:val="none" w:sz="0" w:space="0" w:color="auto"/>
        <w:right w:val="none" w:sz="0" w:space="0" w:color="auto"/>
      </w:divBdr>
    </w:div>
    <w:div w:id="210745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398634ee-1796-4d34-b6b0-3b4c19b93eac" xsi:nil="true"/>
    <Category xmlns="398634ee-1796-4d34-b6b0-3b4c19b93e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CD008A8178B946963E4A4DD3D5E088" ma:contentTypeVersion="9" ma:contentTypeDescription="Create a new document." ma:contentTypeScope="" ma:versionID="e071c8f80927452ff79d9b0129007fad">
  <xsd:schema xmlns:xsd="http://www.w3.org/2001/XMLSchema" xmlns:xs="http://www.w3.org/2001/XMLSchema" xmlns:p="http://schemas.microsoft.com/office/2006/metadata/properties" xmlns:ns2="398634ee-1796-4d34-b6b0-3b4c19b93eac" xmlns:ns3="50b602a2-f66a-423b-839c-6ded1c5efb9d" targetNamespace="http://schemas.microsoft.com/office/2006/metadata/properties" ma:root="true" ma:fieldsID="293a81eeb11d7c56ca8c0e4155f4e5de" ns2:_="" ns3:_="">
    <xsd:import namespace="398634ee-1796-4d34-b6b0-3b4c19b93eac"/>
    <xsd:import namespace="50b602a2-f66a-423b-839c-6ded1c5efb9d"/>
    <xsd:element name="properties">
      <xsd:complexType>
        <xsd:sequence>
          <xsd:element name="documentManagement">
            <xsd:complexType>
              <xsd:all>
                <xsd:element ref="ns2:Category"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634ee-1796-4d34-b6b0-3b4c19b93eac"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Meeting Documents"/>
                    <xsd:enumeration value="Processes/Active Documents"/>
                    <xsd:enumeration value="Office Information"/>
                    <xsd:enumeration value="Reports"/>
                  </xsd:restriction>
                </xsd:simpleType>
              </xsd:element>
            </xsd:sequence>
          </xsd:extension>
        </xsd:complexContent>
      </xsd:complexType>
    </xsd:element>
    <xsd:element name="DocumentType" ma:index="9" nillable="true" ma:displayName="Document Type" ma:format="Dropdown" ma:internalName="DocumentType">
      <xsd:simpleType>
        <xsd:restriction base="dms:Choice">
          <xsd:enumeration value="Meeting Minutes"/>
          <xsd:enumeration value="Agenda"/>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602a2-f66a-423b-839c-6ded1c5efb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A9217-A60D-44B8-BE0F-854AF3E30E61}">
  <ds:schemaRefs>
    <ds:schemaRef ds:uri="http://schemas.microsoft.com/office/2006/metadata/properties"/>
    <ds:schemaRef ds:uri="http://schemas.microsoft.com/office/infopath/2007/PartnerControls"/>
    <ds:schemaRef ds:uri="398634ee-1796-4d34-b6b0-3b4c19b93eac"/>
  </ds:schemaRefs>
</ds:datastoreItem>
</file>

<file path=customXml/itemProps2.xml><?xml version="1.0" encoding="utf-8"?>
<ds:datastoreItem xmlns:ds="http://schemas.openxmlformats.org/officeDocument/2006/customXml" ds:itemID="{48CC57E9-6516-4408-9995-81FF63A79C0C}">
  <ds:schemaRefs>
    <ds:schemaRef ds:uri="http://schemas.microsoft.com/sharepoint/v3/contenttype/forms"/>
  </ds:schemaRefs>
</ds:datastoreItem>
</file>

<file path=customXml/itemProps3.xml><?xml version="1.0" encoding="utf-8"?>
<ds:datastoreItem xmlns:ds="http://schemas.openxmlformats.org/officeDocument/2006/customXml" ds:itemID="{38172116-C5CE-4AAC-AABB-B03A41A5C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634ee-1796-4d34-b6b0-3b4c19b93eac"/>
    <ds:schemaRef ds:uri="50b602a2-f66a-423b-839c-6ded1c5ef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50242-596C-48BD-B216-7AC79B81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Marshall</dc:creator>
  <cp:keywords/>
  <dc:description/>
  <cp:lastModifiedBy>Hebe Gibson</cp:lastModifiedBy>
  <cp:revision>2</cp:revision>
  <cp:lastPrinted>2022-03-22T19:27:00Z</cp:lastPrinted>
  <dcterms:created xsi:type="dcterms:W3CDTF">2022-04-05T21:42:00Z</dcterms:created>
  <dcterms:modified xsi:type="dcterms:W3CDTF">2022-04-05T21:42:00Z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0x01010030CD008A8178B946963E4A4DD3D5E088</vt:lpwstr>
  </property>
</Properties>
</file>